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3F02B8C0"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2026</w:t>
      </w:r>
      <w:r w:rsidR="00373AAB" w:rsidRPr="00474838">
        <w:rPr>
          <w:rFonts w:ascii="GHEA Grapalat" w:hAnsi="GHEA Grapalat"/>
          <w:b/>
          <w:lang w:val="af-ZA"/>
        </w:rPr>
        <w:t xml:space="preserve"> թվականի</w:t>
      </w:r>
      <w:r w:rsidR="00E940C9" w:rsidRPr="00474838">
        <w:rPr>
          <w:rFonts w:ascii="GHEA Grapalat" w:hAnsi="GHEA Grapalat"/>
          <w:b/>
          <w:lang w:val="af-ZA"/>
        </w:rPr>
        <w:t xml:space="preserve"> </w:t>
      </w:r>
      <w:r w:rsidR="001D7634">
        <w:rPr>
          <w:rFonts w:ascii="GHEA Grapalat" w:hAnsi="GHEA Grapalat"/>
          <w:b/>
          <w:lang w:val="en-US"/>
        </w:rPr>
        <w:t>հունվարի</w:t>
      </w:r>
      <w:r w:rsidR="007E0854" w:rsidRPr="00474838">
        <w:rPr>
          <w:rFonts w:ascii="GHEA Grapalat" w:hAnsi="GHEA Grapalat"/>
          <w:b/>
          <w:lang w:val="af-ZA"/>
        </w:rPr>
        <w:t xml:space="preserve"> </w:t>
      </w:r>
      <w:r w:rsidR="001D7634">
        <w:rPr>
          <w:rFonts w:ascii="GHEA Grapalat" w:hAnsi="GHEA Grapalat"/>
          <w:b/>
          <w:lang w:val="en-US"/>
        </w:rPr>
        <w:t>19</w:t>
      </w:r>
      <w:r w:rsidR="007E0854" w:rsidRPr="00474838">
        <w:rPr>
          <w:rFonts w:ascii="GHEA Grapalat" w:hAnsi="GHEA Grapalat"/>
          <w:b/>
          <w:lang w:val="af-ZA"/>
        </w:rPr>
        <w:t xml:space="preserve">-ի </w:t>
      </w:r>
      <w:r w:rsidR="00373AAB" w:rsidRPr="00474838">
        <w:rPr>
          <w:rFonts w:ascii="GHEA Grapalat" w:hAnsi="GHEA Grapalat"/>
          <w:b/>
          <w:lang w:val="af-ZA"/>
        </w:rPr>
        <w:t>N</w:t>
      </w:r>
      <w:r w:rsidR="003A54E4" w:rsidRPr="00474838">
        <w:rPr>
          <w:rFonts w:ascii="GHEA Grapalat" w:hAnsi="GHEA Grapalat"/>
          <w:b/>
          <w:lang w:val="af-ZA"/>
        </w:rPr>
        <w:t xml:space="preserve"> </w:t>
      </w:r>
      <w:r w:rsidR="00373AAB" w:rsidRPr="00474838">
        <w:rPr>
          <w:rFonts w:ascii="GHEA Grapalat" w:hAnsi="GHEA Grapalat"/>
          <w:b/>
          <w:lang w:val="af-ZA"/>
        </w:rPr>
        <w:t xml:space="preserve">1  որոշմամբ </w:t>
      </w:r>
    </w:p>
    <w:p w14:paraId="2580403C" w14:textId="77777777"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2C6E7B63" w14:textId="77777777" w:rsidR="009C06DB" w:rsidRPr="009C06DB" w:rsidRDefault="009C06DB" w:rsidP="00373AAB">
      <w:pPr>
        <w:pStyle w:val="a3"/>
        <w:spacing w:line="240" w:lineRule="auto"/>
        <w:jc w:val="center"/>
        <w:rPr>
          <w:rFonts w:ascii="GHEA Grapalat" w:hAnsi="GHEA Grapalat"/>
          <w:b/>
          <w:color w:val="0000FF"/>
          <w:sz w:val="22"/>
          <w:szCs w:val="22"/>
          <w:lang w:val="hy-AM"/>
        </w:rPr>
      </w:pPr>
    </w:p>
    <w:p w14:paraId="36FE7412" w14:textId="1C5BE994"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Ընթացակարգի ծածկագիրը`  </w:t>
      </w:r>
      <w:r w:rsidR="00D46B64">
        <w:rPr>
          <w:rFonts w:ascii="GHEA Grapalat" w:hAnsi="GHEA Grapalat"/>
          <w:b/>
          <w:sz w:val="22"/>
          <w:szCs w:val="22"/>
          <w:lang w:val="hy-AM"/>
        </w:rPr>
        <w:t>ՀՀԱՄ-ՀԲՄԱՇՁԲ-2026/2</w:t>
      </w:r>
    </w:p>
    <w:p w14:paraId="066406B1" w14:textId="5AB7A0B7"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115CA878"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007508D7" w:rsidRPr="00F566BF">
        <w:rPr>
          <w:rFonts w:ascii="GHEA Grapalat" w:hAnsi="GHEA Grapalat"/>
          <w:i w:val="0"/>
          <w:lang w:val="af-ZA"/>
        </w:rPr>
        <w:t>Պատվիրատուն`_</w:t>
      </w:r>
      <w:r w:rsidR="007508D7">
        <w:rPr>
          <w:rFonts w:ascii="GHEA Grapalat" w:hAnsi="GHEA Grapalat"/>
          <w:i w:val="0"/>
          <w:lang w:val="af-ZA"/>
        </w:rPr>
        <w:t>ՀՀ Արարատի մարզպետի աշխատակազմը</w:t>
      </w:r>
      <w:r w:rsidR="007508D7" w:rsidRPr="00F566BF">
        <w:rPr>
          <w:rFonts w:ascii="GHEA Grapalat" w:hAnsi="GHEA Grapalat"/>
          <w:i w:val="0"/>
          <w:lang w:val="af-ZA"/>
        </w:rPr>
        <w:t>, որը գտնվում է_</w:t>
      </w:r>
      <w:r w:rsidR="007508D7">
        <w:rPr>
          <w:rFonts w:ascii="GHEA Grapalat" w:hAnsi="GHEA Grapalat"/>
          <w:i w:val="0"/>
          <w:lang w:val="af-ZA"/>
        </w:rPr>
        <w:t xml:space="preserve">ք.Արտաշատ,  Օգոստոսի 23/60 </w:t>
      </w:r>
      <w:r w:rsidR="007508D7" w:rsidRPr="00F566BF">
        <w:rPr>
          <w:rFonts w:ascii="GHEA Grapalat" w:hAnsi="GHEA Grapalat"/>
          <w:i w:val="0"/>
          <w:lang w:val="af-ZA"/>
        </w:rPr>
        <w:t>հասցեում</w:t>
      </w:r>
      <w:r w:rsidRPr="007508D7">
        <w:rPr>
          <w:rFonts w:ascii="GHEA Grapalat" w:hAnsi="GHEA Grapalat"/>
          <w:i w:val="0"/>
          <w:color w:val="0000FF"/>
          <w:lang w:val="af-ZA"/>
        </w:rPr>
        <w:t xml:space="preserve">, </w:t>
      </w:r>
      <w:r w:rsidRPr="007508D7">
        <w:rPr>
          <w:rFonts w:ascii="GHEA Grapalat" w:hAnsi="GHEA Grapalat"/>
          <w:i w:val="0"/>
          <w:lang w:val="af-ZA"/>
        </w:rPr>
        <w:t xml:space="preserve">հայտարարում է հրատապ բաց մրցույթ, որն </w:t>
      </w:r>
      <w:r w:rsidRPr="003A1C74">
        <w:rPr>
          <w:rFonts w:ascii="GHEA Grapalat" w:hAnsi="GHEA Grapalat"/>
          <w:i w:val="0"/>
          <w:lang w:val="af-ZA"/>
        </w:rPr>
        <w:t xml:space="preserve">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0BCD1A24"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1D7634" w:rsidRPr="001D7634">
        <w:rPr>
          <w:rFonts w:ascii="GHEA Grapalat" w:hAnsi="GHEA Grapalat"/>
          <w:b/>
          <w:sz w:val="20"/>
          <w:szCs w:val="20"/>
          <w:lang w:val="af-ZA"/>
        </w:rPr>
        <w:t xml:space="preserve"> </w:t>
      </w:r>
      <w:r w:rsidR="001D7634" w:rsidRPr="001D7634">
        <w:rPr>
          <w:rFonts w:ascii="GHEA Grapalat" w:hAnsi="GHEA Grapalat"/>
          <w:b/>
          <w:sz w:val="20"/>
          <w:szCs w:val="20"/>
          <w:lang w:val="hy-AM"/>
        </w:rPr>
        <w:t>«</w:t>
      </w:r>
      <w:r w:rsidR="001D7634" w:rsidRPr="001D7634">
        <w:rPr>
          <w:rFonts w:ascii="GHEA Grapalat" w:hAnsi="GHEA Grapalat" w:cs="Sylfaen"/>
          <w:b/>
          <w:sz w:val="20"/>
          <w:szCs w:val="20"/>
          <w:lang w:val="hy-AM"/>
        </w:rPr>
        <w:t xml:space="preserve">ՀՀ </w:t>
      </w:r>
      <w:r w:rsidR="001D7634" w:rsidRPr="001D7634">
        <w:rPr>
          <w:rFonts w:ascii="GHEA Grapalat" w:hAnsi="GHEA Grapalat"/>
          <w:b/>
          <w:sz w:val="20"/>
          <w:szCs w:val="20"/>
          <w:lang w:val="hy-AM"/>
        </w:rPr>
        <w:t>Արարատի մարզի Մասիս</w:t>
      </w:r>
      <w:r w:rsidR="001D7634" w:rsidRPr="001D7634">
        <w:rPr>
          <w:rFonts w:ascii="GHEA Grapalat" w:hAnsi="GHEA Grapalat" w:cs="Sylfaen"/>
          <w:b/>
          <w:sz w:val="20"/>
          <w:szCs w:val="20"/>
          <w:lang w:val="hy-AM"/>
        </w:rPr>
        <w:t xml:space="preserve"> համայնքի Մասիս քաղաքի </w:t>
      </w:r>
      <w:r w:rsidR="001D7634" w:rsidRPr="001D7634">
        <w:rPr>
          <w:rFonts w:ascii="GHEA Grapalat" w:hAnsi="GHEA Grapalat"/>
          <w:b/>
          <w:sz w:val="20"/>
          <w:szCs w:val="20"/>
          <w:lang w:val="hy-AM"/>
        </w:rPr>
        <w:t>«Մասիսի թիվ 5 մսուր-մանկապարտեզ» ՀՈԱԿ-</w:t>
      </w:r>
      <w:r w:rsidR="001D7634" w:rsidRPr="001D7634">
        <w:rPr>
          <w:rFonts w:ascii="GHEA Grapalat" w:hAnsi="GHEA Grapalat" w:cs="Sylfaen"/>
          <w:b/>
          <w:sz w:val="20"/>
          <w:szCs w:val="20"/>
          <w:lang w:val="hy-AM"/>
        </w:rPr>
        <w:t>ի</w:t>
      </w:r>
      <w:r w:rsidR="001D7634" w:rsidRPr="001D7634">
        <w:rPr>
          <w:rFonts w:ascii="GHEA Grapalat" w:hAnsi="GHEA Grapalat"/>
          <w:b/>
          <w:sz w:val="20"/>
          <w:szCs w:val="20"/>
          <w:lang w:val="hy-AM"/>
        </w:rPr>
        <w:t xml:space="preserve">» շենքի վերանորոգման աշխատանքների </w:t>
      </w:r>
      <w:r w:rsidR="001D7634" w:rsidRPr="001D7634">
        <w:rPr>
          <w:rFonts w:ascii="GHEA Grapalat" w:hAnsi="GHEA Grapalat" w:cs="Sylfaen"/>
          <w:b/>
          <w:sz w:val="20"/>
          <w:szCs w:val="20"/>
          <w:lang w:val="pt-BR"/>
        </w:rPr>
        <w:t>կատարման</w:t>
      </w:r>
      <w:r w:rsidR="001D7634" w:rsidRPr="001D7634">
        <w:rPr>
          <w:rFonts w:ascii="GHEA Grapalat" w:hAnsi="GHEA Grapalat"/>
          <w:b/>
          <w:sz w:val="20"/>
          <w:szCs w:val="20"/>
          <w:lang w:val="hy-AM"/>
        </w:rPr>
        <w:t xml:space="preserve"> ձեռքբերմ</w:t>
      </w:r>
      <w:r w:rsidR="001D7634" w:rsidRPr="001D7634">
        <w:rPr>
          <w:rFonts w:ascii="GHEA Grapalat" w:hAnsi="GHEA Grapalat"/>
          <w:b/>
          <w:sz w:val="20"/>
          <w:szCs w:val="20"/>
        </w:rPr>
        <w:t>ան</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 xml:space="preserve">պայմանագիր </w:t>
      </w:r>
      <w:r w:rsidRPr="007164D7">
        <w:rPr>
          <w:rFonts w:ascii="GHEA Grapalat" w:hAnsi="GHEA Grapalat"/>
          <w:sz w:val="20"/>
          <w:szCs w:val="20"/>
          <w:lang w:val="af-ZA"/>
        </w:rPr>
        <w:t xml:space="preserve">(այսուհետ`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3738D0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sidRPr="00751123">
        <w:rPr>
          <w:rFonts w:ascii="GHEA Grapalat" w:hAnsi="GHEA Grapalat"/>
          <w:b/>
          <w:sz w:val="22"/>
          <w:szCs w:val="22"/>
          <w:lang w:val="af-ZA"/>
        </w:rPr>
        <w:t>1</w:t>
      </w:r>
      <w:r w:rsidR="0034040D">
        <w:rPr>
          <w:rFonts w:ascii="GHEA Grapalat" w:hAnsi="GHEA Grapalat"/>
          <w:b/>
          <w:sz w:val="22"/>
          <w:szCs w:val="22"/>
          <w:lang w:val="af-ZA"/>
        </w:rPr>
        <w:t>1</w:t>
      </w:r>
      <w:r w:rsidR="00246650" w:rsidRPr="00751123">
        <w:rPr>
          <w:rFonts w:ascii="GHEA Grapalat" w:hAnsi="GHEA Grapalat"/>
          <w:b/>
          <w:sz w:val="22"/>
          <w:szCs w:val="22"/>
          <w:lang w:val="af-ZA"/>
        </w:rPr>
        <w:t xml:space="preserve">-րդ </w:t>
      </w:r>
      <w:r w:rsidR="00FD72C9" w:rsidRPr="00751123">
        <w:rPr>
          <w:rFonts w:ascii="GHEA Grapalat" w:hAnsi="GHEA Grapalat"/>
          <w:b/>
          <w:sz w:val="22"/>
          <w:szCs w:val="22"/>
          <w:lang w:val="af-ZA"/>
        </w:rPr>
        <w:t>օրվա</w:t>
      </w:r>
      <w:r w:rsidR="00FD72C9" w:rsidRPr="00751123">
        <w:rPr>
          <w:rFonts w:ascii="GHEA Grapalat" w:hAnsi="GHEA Grapalat"/>
          <w:sz w:val="22"/>
          <w:szCs w:val="22"/>
          <w:lang w:val="af-ZA"/>
        </w:rPr>
        <w:t xml:space="preserve"> </w:t>
      </w:r>
      <w:r w:rsidR="00357D48" w:rsidRPr="00751123">
        <w:rPr>
          <w:rFonts w:ascii="GHEA Grapalat" w:hAnsi="GHEA Grapalat"/>
          <w:b/>
          <w:sz w:val="22"/>
          <w:szCs w:val="22"/>
          <w:lang w:val="af-ZA"/>
        </w:rPr>
        <w:t xml:space="preserve">ժամը </w:t>
      </w:r>
      <w:r w:rsidR="00B17941" w:rsidRPr="00751123">
        <w:rPr>
          <w:rFonts w:ascii="GHEA Grapalat" w:hAnsi="GHEA Grapalat"/>
          <w:b/>
          <w:sz w:val="22"/>
          <w:szCs w:val="22"/>
          <w:lang w:val="hy-AM"/>
        </w:rPr>
        <w:t>11։</w:t>
      </w:r>
      <w:r w:rsidR="006E166D" w:rsidRPr="00751123">
        <w:rPr>
          <w:rFonts w:ascii="GHEA Grapalat" w:hAnsi="GHEA Grapalat"/>
          <w:b/>
          <w:sz w:val="22"/>
          <w:szCs w:val="22"/>
          <w:lang w:val="hy-AM"/>
        </w:rPr>
        <w:t>0</w:t>
      </w:r>
      <w:r w:rsidR="00B17941" w:rsidRPr="00751123">
        <w:rPr>
          <w:rFonts w:ascii="GHEA Grapalat" w:hAnsi="GHEA Grapalat"/>
          <w:b/>
          <w:sz w:val="22"/>
          <w:szCs w:val="22"/>
          <w:lang w:val="hy-AM"/>
        </w:rPr>
        <w:t>0</w:t>
      </w:r>
      <w:r w:rsidR="00357D48" w:rsidRPr="00751123">
        <w:rPr>
          <w:rFonts w:ascii="GHEA Grapalat" w:hAnsi="GHEA Grapalat"/>
          <w:b/>
          <w:sz w:val="22"/>
          <w:szCs w:val="22"/>
          <w:lang w:val="af-ZA"/>
        </w:rPr>
        <w:t>-</w:t>
      </w:r>
      <w:r w:rsidR="00B17941" w:rsidRPr="00751123">
        <w:rPr>
          <w:rFonts w:ascii="GHEA Grapalat" w:hAnsi="GHEA Grapalat"/>
          <w:b/>
          <w:sz w:val="22"/>
          <w:szCs w:val="22"/>
          <w:lang w:val="hy-AM"/>
        </w:rPr>
        <w:t>ն</w:t>
      </w:r>
      <w:r w:rsidR="000076A1" w:rsidRPr="00751123">
        <w:rPr>
          <w:rFonts w:ascii="GHEA Grapalat" w:hAnsi="GHEA Grapalat"/>
          <w:b/>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F1404AB"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34040D">
        <w:rPr>
          <w:rFonts w:ascii="GHEA Grapalat" w:hAnsi="GHEA Grapalat"/>
          <w:b/>
          <w:sz w:val="22"/>
          <w:szCs w:val="22"/>
          <w:lang w:val="af-ZA"/>
        </w:rPr>
        <w:t>11</w:t>
      </w:r>
      <w:r w:rsidR="00D70537" w:rsidRPr="006E166D">
        <w:rPr>
          <w:rFonts w:ascii="GHEA Grapalat" w:hAnsi="GHEA Grapalat"/>
          <w:b/>
          <w:sz w:val="22"/>
          <w:szCs w:val="22"/>
          <w:lang w:val="af-ZA"/>
        </w:rPr>
        <w:t>-րդ օրվա</w:t>
      </w:r>
      <w:r w:rsidR="00D70537" w:rsidRPr="006E166D">
        <w:rPr>
          <w:rFonts w:ascii="GHEA Grapalat" w:hAnsi="GHEA Grapalat"/>
          <w:sz w:val="22"/>
          <w:szCs w:val="22"/>
          <w:lang w:val="af-ZA"/>
        </w:rPr>
        <w:t xml:space="preserve"> </w:t>
      </w:r>
      <w:r w:rsidR="00D70537" w:rsidRPr="006E166D">
        <w:rPr>
          <w:rFonts w:ascii="GHEA Grapalat" w:hAnsi="GHEA Grapalat"/>
          <w:b/>
          <w:sz w:val="22"/>
          <w:szCs w:val="22"/>
          <w:lang w:val="af-ZA"/>
        </w:rPr>
        <w:t xml:space="preserve">ժամը </w:t>
      </w:r>
      <w:r w:rsidR="00D70537" w:rsidRPr="006E166D">
        <w:rPr>
          <w:rFonts w:ascii="GHEA Grapalat" w:hAnsi="GHEA Grapalat"/>
          <w:b/>
          <w:sz w:val="22"/>
          <w:szCs w:val="22"/>
          <w:lang w:val="hy-AM"/>
        </w:rPr>
        <w:t>11։00</w:t>
      </w:r>
      <w:r w:rsidR="00D70537" w:rsidRPr="006E166D">
        <w:rPr>
          <w:rFonts w:ascii="GHEA Grapalat" w:hAnsi="GHEA Grapalat"/>
          <w:b/>
          <w:sz w:val="22"/>
          <w:szCs w:val="22"/>
          <w:lang w:val="af-ZA"/>
        </w:rPr>
        <w:t>-</w:t>
      </w:r>
      <w:r w:rsidR="00D70537" w:rsidRPr="006E166D">
        <w:rPr>
          <w:rFonts w:ascii="GHEA Grapalat" w:hAnsi="GHEA Grapalat"/>
          <w:b/>
          <w:sz w:val="22"/>
          <w:szCs w:val="22"/>
          <w:lang w:val="hy-AM"/>
        </w:rPr>
        <w:t>ն</w:t>
      </w:r>
      <w:r w:rsidR="00D70537">
        <w:rPr>
          <w:rFonts w:ascii="GHEA Grapalat" w:hAnsi="GHEA Grapalat"/>
          <w:b/>
          <w:color w:val="0000FF"/>
          <w:sz w:val="22"/>
          <w:szCs w:val="22"/>
          <w:lang w:val="af-ZA"/>
        </w:rPr>
        <w:t xml:space="preserve">, </w:t>
      </w:r>
      <w:r w:rsidR="0019536E">
        <w:rPr>
          <w:rFonts w:ascii="GHEA Grapalat" w:hAnsi="GHEA Grapalat"/>
          <w:b/>
          <w:sz w:val="22"/>
          <w:szCs w:val="22"/>
          <w:lang w:val="af-ZA"/>
        </w:rPr>
        <w:t>2026թ հունվարի 30</w:t>
      </w:r>
      <w:r w:rsidR="00D70537" w:rsidRPr="00D70537">
        <w:rPr>
          <w:rFonts w:ascii="GHEA Grapalat" w:hAnsi="GHEA Grapalat"/>
          <w:b/>
          <w:sz w:val="22"/>
          <w:szCs w:val="22"/>
          <w:lang w:val="af-ZA"/>
        </w:rPr>
        <w:t xml:space="preserve">-ին </w:t>
      </w:r>
      <w:r w:rsidR="004E2FC6" w:rsidRPr="00D70537">
        <w:rPr>
          <w:rFonts w:ascii="GHEA Grapalat" w:hAnsi="GHEA Grapalat"/>
          <w:b/>
          <w:sz w:val="22"/>
          <w:szCs w:val="22"/>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C621633" w14:textId="77777777"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5842F5">
        <w:rPr>
          <w:rFonts w:ascii="GHEA Grapalat" w:hAnsi="GHEA Grapalat"/>
          <w:b/>
          <w:lang w:val="hy-AM"/>
        </w:rPr>
        <w:t>Քրիստինա Խաչատրյան</w:t>
      </w:r>
      <w:r w:rsidRPr="0093002B">
        <w:rPr>
          <w:rFonts w:ascii="GHEA Grapalat" w:hAnsi="GHEA Grapalat"/>
          <w:i w:val="0"/>
          <w:lang w:val="af-ZA"/>
        </w:rPr>
        <w:t>-ին</w:t>
      </w:r>
    </w:p>
    <w:p w14:paraId="19FA87D5" w14:textId="77777777"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Pr="00B131F9">
        <w:rPr>
          <w:rFonts w:ascii="GHEA Grapalat" w:hAnsi="GHEA Grapalat"/>
          <w:b/>
          <w:lang w:val="af-ZA"/>
        </w:rPr>
        <w:t xml:space="preserve">    </w:t>
      </w: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3B39C009" w14:textId="77777777" w:rsidR="00751123" w:rsidRPr="005842F5" w:rsidRDefault="00751123" w:rsidP="00751123">
      <w:pPr>
        <w:pStyle w:val="a3"/>
        <w:spacing w:line="240" w:lineRule="auto"/>
        <w:jc w:val="center"/>
        <w:rPr>
          <w:rFonts w:ascii="GHEA Grapalat" w:hAnsi="GHEA Grapalat"/>
          <w:b/>
          <w:lang w:val="hy-AM"/>
        </w:rPr>
      </w:pPr>
    </w:p>
    <w:p w14:paraId="3188E1F4" w14:textId="77777777"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56757BA4" w14:textId="29FAC4BE" w:rsidR="00754697" w:rsidRPr="0093002B" w:rsidRDefault="00754697" w:rsidP="009167AD">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Default="00A12C95" w:rsidP="00EF3662">
      <w:pPr>
        <w:pStyle w:val="a3"/>
        <w:spacing w:line="240" w:lineRule="auto"/>
        <w:ind w:left="1404"/>
        <w:rPr>
          <w:rFonts w:ascii="GHEA Grapalat" w:hAnsi="GHEA Grapalat"/>
          <w:i w:val="0"/>
          <w:lang w:val="hy-AM"/>
        </w:rPr>
      </w:pPr>
    </w:p>
    <w:p w14:paraId="59A6B338" w14:textId="77777777" w:rsidR="003603F5" w:rsidRDefault="003603F5" w:rsidP="00EF3662">
      <w:pPr>
        <w:pStyle w:val="a3"/>
        <w:spacing w:line="240" w:lineRule="auto"/>
        <w:ind w:left="1404"/>
        <w:rPr>
          <w:rFonts w:ascii="GHEA Grapalat" w:hAnsi="GHEA Grapalat"/>
          <w:i w:val="0"/>
          <w:lang w:val="hy-AM"/>
        </w:rPr>
      </w:pPr>
    </w:p>
    <w:p w14:paraId="6A40AEC0" w14:textId="77777777" w:rsidR="003603F5" w:rsidRPr="003603F5" w:rsidRDefault="003603F5" w:rsidP="00EF3662">
      <w:pPr>
        <w:pStyle w:val="a3"/>
        <w:spacing w:line="240" w:lineRule="auto"/>
        <w:ind w:left="1404"/>
        <w:rPr>
          <w:rFonts w:ascii="GHEA Grapalat" w:hAnsi="GHEA Grapalat"/>
          <w:i w:val="0"/>
          <w:lang w:val="hy-AM"/>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Default="00037DDE" w:rsidP="00EF3662">
      <w:pPr>
        <w:pStyle w:val="aa"/>
        <w:ind w:right="-7" w:firstLine="567"/>
        <w:jc w:val="right"/>
        <w:rPr>
          <w:rFonts w:ascii="GHEA Grapalat" w:hAnsi="GHEA Grapalat" w:cs="Sylfaen"/>
          <w:i/>
          <w:sz w:val="22"/>
          <w:lang w:val="af-ZA"/>
        </w:rPr>
      </w:pPr>
    </w:p>
    <w:p w14:paraId="0760498C" w14:textId="77777777" w:rsidR="00B17941" w:rsidRDefault="00B17941" w:rsidP="00EF3662">
      <w:pPr>
        <w:pStyle w:val="aa"/>
        <w:ind w:right="-7" w:firstLine="567"/>
        <w:jc w:val="right"/>
        <w:rPr>
          <w:rFonts w:ascii="GHEA Grapalat" w:hAnsi="GHEA Grapalat" w:cs="Sylfaen"/>
          <w:i/>
          <w:sz w:val="22"/>
          <w:lang w:val="af-ZA"/>
        </w:rPr>
      </w:pPr>
    </w:p>
    <w:p w14:paraId="13F22D92" w14:textId="77777777" w:rsidR="00B17941" w:rsidRDefault="00B17941" w:rsidP="00EF3662">
      <w:pPr>
        <w:pStyle w:val="aa"/>
        <w:ind w:right="-7" w:firstLine="567"/>
        <w:jc w:val="right"/>
        <w:rPr>
          <w:rFonts w:ascii="GHEA Grapalat" w:hAnsi="GHEA Grapalat" w:cs="Sylfaen"/>
          <w:i/>
          <w:sz w:val="22"/>
          <w:lang w:val="af-ZA"/>
        </w:rPr>
      </w:pPr>
    </w:p>
    <w:p w14:paraId="1EE17FD2" w14:textId="77777777" w:rsidR="00B17941" w:rsidRDefault="00B17941" w:rsidP="00EF3662">
      <w:pPr>
        <w:pStyle w:val="aa"/>
        <w:ind w:right="-7" w:firstLine="567"/>
        <w:jc w:val="right"/>
        <w:rPr>
          <w:rFonts w:ascii="GHEA Grapalat" w:hAnsi="GHEA Grapalat" w:cs="Sylfaen"/>
          <w:i/>
          <w:sz w:val="22"/>
          <w:lang w:val="hy-AM"/>
        </w:rPr>
      </w:pPr>
    </w:p>
    <w:p w14:paraId="3D5AE03E" w14:textId="77777777" w:rsidR="008F3AF8" w:rsidRPr="008F3AF8" w:rsidRDefault="008F3AF8" w:rsidP="00EF3662">
      <w:pPr>
        <w:pStyle w:val="aa"/>
        <w:ind w:right="-7" w:firstLine="567"/>
        <w:jc w:val="right"/>
        <w:rPr>
          <w:rFonts w:ascii="GHEA Grapalat" w:hAnsi="GHEA Grapalat" w:cs="Sylfaen"/>
          <w:i/>
          <w:sz w:val="22"/>
          <w:lang w:val="hy-AM"/>
        </w:rPr>
      </w:pPr>
    </w:p>
    <w:p w14:paraId="52A35F81" w14:textId="77777777" w:rsidR="001F4E1B" w:rsidRDefault="001F4E1B" w:rsidP="009167AD">
      <w:pPr>
        <w:pStyle w:val="aa"/>
        <w:spacing w:after="0"/>
        <w:ind w:firstLine="567"/>
        <w:jc w:val="right"/>
        <w:rPr>
          <w:rFonts w:ascii="GHEA Grapalat" w:hAnsi="GHEA Grapalat" w:cs="Sylfaen"/>
          <w:i/>
          <w:sz w:val="22"/>
          <w:szCs w:val="22"/>
          <w:lang w:val="hy-AM"/>
        </w:rPr>
      </w:pPr>
    </w:p>
    <w:p w14:paraId="22BA789C" w14:textId="77777777" w:rsidR="00F816F8" w:rsidRPr="0093002B" w:rsidRDefault="00F816F8" w:rsidP="00F816F8">
      <w:pPr>
        <w:pStyle w:val="aa"/>
        <w:ind w:right="-7" w:firstLine="567"/>
        <w:jc w:val="right"/>
        <w:rPr>
          <w:rFonts w:ascii="GHEA Grapalat" w:hAnsi="GHEA Grapalat" w:cs="Sylfaen"/>
          <w:i/>
          <w:sz w:val="22"/>
          <w:lang w:val="af-ZA"/>
        </w:rPr>
      </w:pPr>
    </w:p>
    <w:p w14:paraId="33C367C2" w14:textId="77777777"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է</w:t>
      </w:r>
    </w:p>
    <w:p w14:paraId="6A7043FB" w14:textId="77777777" w:rsidR="00CF3AA3" w:rsidRPr="0093002B" w:rsidRDefault="00CF3AA3" w:rsidP="00CF3AA3">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w:t>
      </w:r>
      <w:r>
        <w:rPr>
          <w:rFonts w:ascii="GHEA Grapalat" w:hAnsi="GHEA Grapalat"/>
          <w:b/>
          <w:sz w:val="20"/>
          <w:szCs w:val="20"/>
          <w:lang w:val="af-ZA"/>
        </w:rPr>
        <w:t>ԲՄԱՇՁԲ-2026</w:t>
      </w:r>
      <w:r w:rsidRPr="00153A10">
        <w:rPr>
          <w:rFonts w:ascii="GHEA Grapalat" w:hAnsi="GHEA Grapalat"/>
          <w:b/>
          <w:sz w:val="20"/>
          <w:szCs w:val="20"/>
          <w:lang w:val="af-ZA"/>
        </w:rPr>
        <w:t>/</w:t>
      </w:r>
      <w:r>
        <w:rPr>
          <w:rFonts w:ascii="GHEA Grapalat" w:hAnsi="GHEA Grapalat"/>
          <w:b/>
          <w:sz w:val="20"/>
          <w:szCs w:val="20"/>
          <w:lang w:val="af-ZA"/>
        </w:rPr>
        <w:t>2</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6FECF176" w14:textId="277B7167"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 xml:space="preserve"> </w:t>
      </w:r>
      <w:r>
        <w:rPr>
          <w:rFonts w:ascii="GHEA Grapalat" w:hAnsi="GHEA Grapalat" w:cs="Sylfaen"/>
          <w:i/>
          <w:sz w:val="20"/>
          <w:szCs w:val="20"/>
        </w:rPr>
        <w:t>Հրատապ</w:t>
      </w:r>
      <w:r w:rsidRPr="00B332C1">
        <w:rPr>
          <w:rFonts w:ascii="GHEA Grapalat" w:hAnsi="GHEA Grapalat" w:cs="Sylfaen"/>
          <w:i/>
          <w:sz w:val="20"/>
          <w:szCs w:val="20"/>
          <w:lang w:val="af-ZA"/>
        </w:rPr>
        <w:t xml:space="preserve"> </w:t>
      </w:r>
      <w:r>
        <w:rPr>
          <w:rFonts w:ascii="GHEA Grapalat" w:hAnsi="GHEA Grapalat" w:cs="Sylfaen"/>
          <w:i/>
          <w:sz w:val="20"/>
          <w:szCs w:val="20"/>
        </w:rPr>
        <w:t>բաց</w:t>
      </w:r>
      <w:r w:rsidRPr="00A16A08">
        <w:rPr>
          <w:rFonts w:ascii="GHEA Grapalat" w:hAnsi="GHEA Grapalat" w:cs="Sylfaen"/>
          <w:i/>
          <w:sz w:val="20"/>
          <w:szCs w:val="20"/>
          <w:lang w:val="af-ZA"/>
        </w:rPr>
        <w:t xml:space="preserve"> </w:t>
      </w:r>
      <w:r>
        <w:rPr>
          <w:rFonts w:ascii="GHEA Grapalat" w:hAnsi="GHEA Grapalat" w:cs="Sylfaen"/>
          <w:i/>
          <w:sz w:val="20"/>
          <w:szCs w:val="20"/>
        </w:rPr>
        <w:t>մրց</w:t>
      </w:r>
      <w:r w:rsidRPr="0093002B">
        <w:rPr>
          <w:rFonts w:ascii="GHEA Grapalat" w:hAnsi="GHEA Grapalat" w:cs="Times Armenian"/>
          <w:i/>
          <w:sz w:val="20"/>
          <w:szCs w:val="20"/>
          <w:lang w:val="af-ZA"/>
        </w:rPr>
        <w:t xml:space="preserve">ույթի գնահատող </w:t>
      </w:r>
      <w:r w:rsidRPr="0093002B">
        <w:rPr>
          <w:rFonts w:ascii="GHEA Grapalat" w:hAnsi="GHEA Grapalat" w:cs="Sylfaen"/>
          <w:i/>
          <w:sz w:val="20"/>
          <w:szCs w:val="20"/>
        </w:rPr>
        <w:t>հանձնաժողովի</w:t>
      </w:r>
    </w:p>
    <w:p w14:paraId="6FF830AE" w14:textId="77777777"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 20</w:t>
      </w:r>
      <w:r>
        <w:rPr>
          <w:rFonts w:ascii="GHEA Grapalat" w:hAnsi="GHEA Grapalat" w:cs="Sylfaen"/>
          <w:b/>
          <w:i/>
          <w:sz w:val="20"/>
          <w:szCs w:val="20"/>
          <w:lang w:val="hy-AM"/>
        </w:rPr>
        <w:t>26</w:t>
      </w:r>
      <w:r w:rsidRPr="009061A9">
        <w:rPr>
          <w:rFonts w:ascii="GHEA Grapalat" w:hAnsi="GHEA Grapalat" w:cs="Sylfaen"/>
          <w:b/>
          <w:i/>
          <w:sz w:val="20"/>
          <w:szCs w:val="20"/>
        </w:rPr>
        <w:t>թ</w:t>
      </w:r>
      <w:r w:rsidRPr="009061A9">
        <w:rPr>
          <w:rFonts w:ascii="GHEA Grapalat" w:hAnsi="GHEA Grapalat" w:cs="Times Armenian"/>
          <w:b/>
          <w:i/>
          <w:sz w:val="20"/>
          <w:szCs w:val="20"/>
          <w:lang w:val="af-ZA"/>
        </w:rPr>
        <w:t>.</w:t>
      </w:r>
      <w:r>
        <w:rPr>
          <w:rFonts w:ascii="GHEA Grapalat" w:hAnsi="GHEA Grapalat" w:cs="Times Armenian"/>
          <w:b/>
          <w:i/>
          <w:sz w:val="20"/>
          <w:szCs w:val="20"/>
        </w:rPr>
        <w:t>հունվարի</w:t>
      </w:r>
      <w:r>
        <w:rPr>
          <w:rFonts w:ascii="GHEA Grapalat" w:hAnsi="GHEA Grapalat" w:cs="Times Armenian"/>
          <w:b/>
          <w:i/>
          <w:sz w:val="20"/>
          <w:szCs w:val="20"/>
          <w:lang w:val="hy-AM"/>
        </w:rPr>
        <w:t xml:space="preserve"> </w:t>
      </w:r>
      <w:r w:rsidRPr="00E5350B">
        <w:rPr>
          <w:rFonts w:ascii="GHEA Grapalat" w:hAnsi="GHEA Grapalat" w:cs="Times Armenian"/>
          <w:b/>
          <w:i/>
          <w:sz w:val="20"/>
          <w:szCs w:val="20"/>
          <w:lang w:val="af-ZA"/>
        </w:rPr>
        <w:t>1</w:t>
      </w:r>
      <w:r>
        <w:rPr>
          <w:rFonts w:ascii="GHEA Grapalat" w:hAnsi="GHEA Grapalat" w:cs="Times Armenian"/>
          <w:b/>
          <w:i/>
          <w:sz w:val="20"/>
          <w:szCs w:val="20"/>
          <w:lang w:val="af-ZA"/>
        </w:rPr>
        <w:t>9</w:t>
      </w:r>
      <w:r w:rsidRPr="00FE46DC">
        <w:rPr>
          <w:rFonts w:ascii="GHEA Grapalat" w:hAnsi="GHEA Grapalat" w:cs="Times Armenian"/>
          <w:b/>
          <w:i/>
          <w:sz w:val="20"/>
          <w:szCs w:val="20"/>
          <w:lang w:val="hy-AM"/>
        </w:rPr>
        <w:t>-ի</w:t>
      </w:r>
      <w:r>
        <w:rPr>
          <w:rFonts w:ascii="GHEA Grapalat" w:hAnsi="GHEA Grapalat" w:cs="Times Armenian"/>
          <w:b/>
          <w:i/>
          <w:sz w:val="20"/>
          <w:szCs w:val="20"/>
          <w:lang w:val="hy-AM"/>
        </w:rPr>
        <w:t xml:space="preserve"> </w:t>
      </w:r>
      <w:r w:rsidRPr="009061A9">
        <w:rPr>
          <w:rFonts w:ascii="GHEA Grapalat" w:hAnsi="GHEA Grapalat" w:cs="Times Armenian"/>
          <w:b/>
          <w:i/>
          <w:sz w:val="20"/>
          <w:szCs w:val="20"/>
          <w:lang w:val="af-ZA"/>
        </w:rPr>
        <w:t xml:space="preserve">N </w:t>
      </w:r>
      <w:r w:rsidRPr="009061A9">
        <w:rPr>
          <w:rFonts w:ascii="GHEA Grapalat" w:hAnsi="GHEA Grapalat" w:cs="Times Armenian"/>
          <w:b/>
          <w:i/>
          <w:sz w:val="20"/>
          <w:szCs w:val="20"/>
          <w:lang w:val="hy-AM"/>
        </w:rPr>
        <w:t xml:space="preserve">1 </w:t>
      </w:r>
      <w:r w:rsidRPr="009061A9">
        <w:rPr>
          <w:rFonts w:ascii="GHEA Grapalat" w:hAnsi="GHEA Grapalat" w:cs="Sylfaen"/>
          <w:b/>
          <w:i/>
          <w:sz w:val="20"/>
          <w:szCs w:val="20"/>
        </w:rPr>
        <w:t>որոշմամբ</w:t>
      </w:r>
    </w:p>
    <w:p w14:paraId="673FFF92" w14:textId="77777777" w:rsidR="00F816F8" w:rsidRPr="0093002B" w:rsidRDefault="00F816F8" w:rsidP="00F816F8">
      <w:pPr>
        <w:pStyle w:val="aa"/>
        <w:ind w:right="-7" w:firstLine="567"/>
        <w:jc w:val="center"/>
        <w:rPr>
          <w:rFonts w:ascii="GHEA Grapalat" w:hAnsi="GHEA Grapalat"/>
          <w:lang w:val="af-ZA"/>
        </w:rPr>
      </w:pPr>
    </w:p>
    <w:p w14:paraId="1D3C7615" w14:textId="77777777" w:rsidR="00F816F8" w:rsidRPr="0093002B" w:rsidRDefault="00F816F8" w:rsidP="00F816F8">
      <w:pPr>
        <w:pStyle w:val="aa"/>
        <w:ind w:right="-7" w:firstLine="567"/>
        <w:jc w:val="center"/>
        <w:rPr>
          <w:rFonts w:ascii="GHEA Grapalat" w:hAnsi="GHEA Grapalat"/>
          <w:lang w:val="af-ZA"/>
        </w:rPr>
      </w:pPr>
    </w:p>
    <w:p w14:paraId="338AC8A4" w14:textId="77777777" w:rsidR="00F816F8" w:rsidRPr="0093002B" w:rsidRDefault="00F816F8" w:rsidP="00F816F8">
      <w:pPr>
        <w:pStyle w:val="aa"/>
        <w:ind w:right="-7" w:firstLine="567"/>
        <w:jc w:val="center"/>
        <w:rPr>
          <w:rFonts w:ascii="GHEA Grapalat" w:hAnsi="GHEA Grapalat"/>
          <w:lang w:val="af-ZA"/>
        </w:rPr>
      </w:pPr>
    </w:p>
    <w:p w14:paraId="6E3FFA37" w14:textId="77777777" w:rsidR="00F816F8" w:rsidRPr="0093002B" w:rsidRDefault="00F816F8" w:rsidP="00F816F8">
      <w:pPr>
        <w:pStyle w:val="aa"/>
        <w:ind w:right="-7" w:firstLine="567"/>
        <w:jc w:val="center"/>
        <w:rPr>
          <w:rFonts w:ascii="GHEA Grapalat" w:hAnsi="GHEA Grapalat"/>
          <w:lang w:val="af-ZA"/>
        </w:rPr>
      </w:pPr>
    </w:p>
    <w:p w14:paraId="276F0A7D" w14:textId="77777777" w:rsidR="00F816F8" w:rsidRPr="0093002B" w:rsidRDefault="00F816F8" w:rsidP="00F816F8">
      <w:pPr>
        <w:pStyle w:val="aa"/>
        <w:ind w:right="-7" w:firstLine="567"/>
        <w:jc w:val="center"/>
        <w:rPr>
          <w:rFonts w:ascii="GHEA Grapalat" w:hAnsi="GHEA Grapalat"/>
          <w:lang w:val="af-ZA"/>
        </w:rPr>
      </w:pPr>
    </w:p>
    <w:p w14:paraId="69F236A6" w14:textId="77777777"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ՀՀ ԱՐԱՐԱՏԻ ՄԱՐԶՊԵՏԻ ԱՇԽԱՏԱԿԱԶՄ</w:t>
      </w:r>
      <w:r w:rsidRPr="00BE7AAC">
        <w:rPr>
          <w:rFonts w:ascii="GHEA Grapalat" w:hAnsi="GHEA Grapalat" w:cs="Sylfaen"/>
          <w:b/>
          <w:sz w:val="36"/>
          <w:lang w:val="af-ZA"/>
        </w:rPr>
        <w:t>»</w:t>
      </w:r>
    </w:p>
    <w:p w14:paraId="0C2764F6"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5E58DEFF"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F8A9693" w14:textId="77777777"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007ACF55" w14:textId="77777777" w:rsidR="002E357F" w:rsidRDefault="0072661E" w:rsidP="00772518">
      <w:pPr>
        <w:ind w:firstLine="567"/>
        <w:jc w:val="center"/>
        <w:rPr>
          <w:rFonts w:ascii="GHEA Grapalat" w:hAnsi="GHEA Grapalat"/>
          <w:b/>
          <w:lang w:val="af-ZA"/>
        </w:rPr>
      </w:pPr>
      <w:r w:rsidRPr="002E357F">
        <w:rPr>
          <w:rFonts w:ascii="GHEA Grapalat" w:hAnsi="GHEA Grapalat"/>
          <w:b/>
          <w:sz w:val="22"/>
          <w:szCs w:val="22"/>
          <w:lang w:val="hy-AM"/>
        </w:rPr>
        <w:t>«</w:t>
      </w:r>
      <w:r w:rsidRPr="002E357F">
        <w:rPr>
          <w:rFonts w:ascii="GHEA Grapalat" w:hAnsi="GHEA Grapalat" w:cs="Sylfaen"/>
          <w:b/>
          <w:sz w:val="22"/>
          <w:szCs w:val="22"/>
          <w:lang w:val="hy-AM"/>
        </w:rPr>
        <w:t xml:space="preserve">ՀՀ </w:t>
      </w:r>
      <w:r w:rsidRPr="002E357F">
        <w:rPr>
          <w:rFonts w:ascii="GHEA Grapalat" w:hAnsi="GHEA Grapalat"/>
          <w:b/>
          <w:sz w:val="22"/>
          <w:szCs w:val="22"/>
          <w:lang w:val="hy-AM"/>
        </w:rPr>
        <w:t>Արարատի մարզի Մասիս</w:t>
      </w:r>
      <w:r w:rsidRPr="002E357F">
        <w:rPr>
          <w:rFonts w:ascii="GHEA Grapalat" w:hAnsi="GHEA Grapalat" w:cs="Sylfaen"/>
          <w:b/>
          <w:sz w:val="22"/>
          <w:szCs w:val="22"/>
          <w:lang w:val="hy-AM"/>
        </w:rPr>
        <w:t xml:space="preserve"> համայնքի Մասիս քաղաքի </w:t>
      </w:r>
      <w:r w:rsidRPr="002E357F">
        <w:rPr>
          <w:rFonts w:ascii="GHEA Grapalat" w:hAnsi="GHEA Grapalat"/>
          <w:b/>
          <w:sz w:val="22"/>
          <w:szCs w:val="22"/>
          <w:lang w:val="hy-AM"/>
        </w:rPr>
        <w:t>«Մասիսի թիվ 5 մսուր-մանկապարտեզ» ՀՈԱԿ</w:t>
      </w:r>
      <w:r w:rsidR="00772518" w:rsidRPr="002E357F">
        <w:rPr>
          <w:rFonts w:ascii="GHEA Grapalat" w:hAnsi="GHEA Grapalat" w:cs="Sylfaen"/>
          <w:b/>
          <w:sz w:val="22"/>
          <w:szCs w:val="22"/>
          <w:lang w:val="hy-AM"/>
        </w:rPr>
        <w:t>-ի</w:t>
      </w:r>
      <w:r w:rsidR="00772518" w:rsidRPr="002E357F">
        <w:rPr>
          <w:rFonts w:ascii="GHEA Grapalat" w:hAnsi="GHEA Grapalat"/>
          <w:b/>
          <w:sz w:val="22"/>
          <w:szCs w:val="22"/>
          <w:lang w:val="hy-AM"/>
        </w:rPr>
        <w:t xml:space="preserve"> վերանորոգման աշխատանքների </w:t>
      </w:r>
      <w:r w:rsidR="00772518" w:rsidRPr="002E357F">
        <w:rPr>
          <w:rFonts w:ascii="GHEA Grapalat" w:hAnsi="GHEA Grapalat" w:cs="Sylfaen"/>
          <w:b/>
          <w:sz w:val="22"/>
          <w:szCs w:val="22"/>
          <w:lang w:val="pt-BR"/>
        </w:rPr>
        <w:t>կատարման</w:t>
      </w:r>
    </w:p>
    <w:p w14:paraId="4DCAAF5A" w14:textId="02708E9B"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14:paraId="6502E4AE" w14:textId="6C09A5FA"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sidR="002A51CA">
        <w:rPr>
          <w:rFonts w:ascii="GHEA Grapalat" w:hAnsi="GHEA Grapalat"/>
          <w:b/>
          <w:lang w:val="af-ZA"/>
        </w:rPr>
        <w:t xml:space="preserve">ՀՐԱՏԱՊ </w:t>
      </w:r>
      <w:r w:rsidRPr="00A95EC2">
        <w:rPr>
          <w:rFonts w:ascii="GHEA Grapalat" w:hAnsi="GHEA Grapalat"/>
          <w:b/>
          <w:lang w:val="af-ZA"/>
        </w:rPr>
        <w:t>ԲԱՑ ՄՐՑՈՒՅԹԻ ՀՐԱՎԵՐԻ</w:t>
      </w:r>
    </w:p>
    <w:p w14:paraId="2D001254" w14:textId="77777777" w:rsidR="00096865" w:rsidRPr="00FE2BFB" w:rsidRDefault="00096865" w:rsidP="00ED579D">
      <w:pPr>
        <w:pStyle w:val="aa"/>
        <w:ind w:right="-7"/>
        <w:jc w:val="center"/>
        <w:rPr>
          <w:rFonts w:ascii="GHEA Grapalat" w:hAnsi="GHEA Grapalat"/>
          <w:b/>
          <w:color w:val="0000FF"/>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Default="00CE0D95" w:rsidP="00EF3662">
      <w:pPr>
        <w:pStyle w:val="aa"/>
        <w:ind w:right="-7" w:firstLine="567"/>
        <w:jc w:val="center"/>
        <w:rPr>
          <w:rFonts w:ascii="GHEA Grapalat" w:hAnsi="GHEA Grapalat"/>
          <w:lang w:val="af-ZA"/>
        </w:rPr>
      </w:pPr>
    </w:p>
    <w:p w14:paraId="220F748B" w14:textId="77777777" w:rsidR="003D17CC" w:rsidRDefault="003D17CC" w:rsidP="00EF3662">
      <w:pPr>
        <w:pStyle w:val="aa"/>
        <w:ind w:right="-7" w:firstLine="567"/>
        <w:jc w:val="center"/>
        <w:rPr>
          <w:rFonts w:ascii="GHEA Grapalat" w:hAnsi="GHEA Grapalat"/>
          <w:lang w:val="af-ZA"/>
        </w:rPr>
      </w:pPr>
    </w:p>
    <w:p w14:paraId="45F6B08B" w14:textId="77777777" w:rsidR="003D17CC" w:rsidRDefault="003D17CC" w:rsidP="00EF3662">
      <w:pPr>
        <w:pStyle w:val="aa"/>
        <w:ind w:right="-7" w:firstLine="567"/>
        <w:jc w:val="center"/>
        <w:rPr>
          <w:rFonts w:ascii="GHEA Grapalat" w:hAnsi="GHEA Grapalat"/>
          <w:lang w:val="af-ZA"/>
        </w:rPr>
      </w:pPr>
    </w:p>
    <w:p w14:paraId="23DF993E" w14:textId="77777777" w:rsidR="003D17CC" w:rsidRPr="0093002B" w:rsidRDefault="003D17CC"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2B8D4711" w14:textId="77777777"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65EC1597" w14:textId="17B79B09" w:rsidR="002401E2" w:rsidRDefault="0072661E" w:rsidP="002401E2">
      <w:pPr>
        <w:ind w:firstLine="567"/>
        <w:jc w:val="center"/>
        <w:rPr>
          <w:rFonts w:ascii="GHEA Grapalat" w:hAnsi="GHEA Grapalat"/>
          <w:b/>
          <w:lang w:val="af-ZA"/>
        </w:rPr>
      </w:pPr>
      <w:r w:rsidRPr="0072661E">
        <w:rPr>
          <w:rFonts w:ascii="GHEA Grapalat" w:hAnsi="GHEA Grapalat"/>
          <w:b/>
          <w:sz w:val="22"/>
          <w:szCs w:val="22"/>
          <w:lang w:val="hy-AM"/>
        </w:rPr>
        <w:t>«</w:t>
      </w:r>
      <w:r w:rsidRPr="0072661E">
        <w:rPr>
          <w:rFonts w:ascii="GHEA Grapalat" w:hAnsi="GHEA Grapalat" w:cs="Sylfaen"/>
          <w:b/>
          <w:sz w:val="22"/>
          <w:szCs w:val="22"/>
          <w:lang w:val="hy-AM"/>
        </w:rPr>
        <w:t xml:space="preserve">ՀՀ </w:t>
      </w:r>
      <w:r w:rsidRPr="0072661E">
        <w:rPr>
          <w:rFonts w:ascii="GHEA Grapalat" w:hAnsi="GHEA Grapalat"/>
          <w:b/>
          <w:sz w:val="22"/>
          <w:szCs w:val="22"/>
          <w:lang w:val="hy-AM"/>
        </w:rPr>
        <w:t>Արարատի մարզի Մասիս</w:t>
      </w:r>
      <w:r w:rsidRPr="0072661E">
        <w:rPr>
          <w:rFonts w:ascii="GHEA Grapalat" w:hAnsi="GHEA Grapalat" w:cs="Sylfaen"/>
          <w:b/>
          <w:sz w:val="22"/>
          <w:szCs w:val="22"/>
          <w:lang w:val="hy-AM"/>
        </w:rPr>
        <w:t xml:space="preserve"> համայնքի Մասիս քաղաքի </w:t>
      </w:r>
      <w:r w:rsidRPr="0072661E">
        <w:rPr>
          <w:rFonts w:ascii="GHEA Grapalat" w:hAnsi="GHEA Grapalat"/>
          <w:b/>
          <w:sz w:val="22"/>
          <w:szCs w:val="22"/>
          <w:lang w:val="hy-AM"/>
        </w:rPr>
        <w:t>«Մասիսի թիվ 5 մսուր-մանկապարտեզ» ՀՈԱԿ</w:t>
      </w:r>
      <w:r w:rsidRPr="00153A10">
        <w:rPr>
          <w:rFonts w:ascii="GHEA Grapalat" w:hAnsi="GHEA Grapalat" w:cs="Sylfaen"/>
          <w:b/>
          <w:sz w:val="22"/>
          <w:szCs w:val="22"/>
          <w:lang w:val="hy-AM"/>
        </w:rPr>
        <w:t xml:space="preserve"> </w:t>
      </w:r>
      <w:r w:rsidR="002401E2" w:rsidRPr="00153A10">
        <w:rPr>
          <w:rFonts w:ascii="GHEA Grapalat" w:hAnsi="GHEA Grapalat" w:cs="Sylfaen"/>
          <w:b/>
          <w:sz w:val="22"/>
          <w:szCs w:val="22"/>
          <w:lang w:val="hy-AM"/>
        </w:rPr>
        <w:t>-ի</w:t>
      </w:r>
      <w:r w:rsidR="002401E2" w:rsidRPr="00153A10">
        <w:rPr>
          <w:rFonts w:ascii="GHEA Grapalat" w:hAnsi="GHEA Grapalat"/>
          <w:b/>
          <w:sz w:val="22"/>
          <w:szCs w:val="22"/>
          <w:lang w:val="hy-AM"/>
        </w:rPr>
        <w:t xml:space="preserve"> վերանորոգման աշխատանքների </w:t>
      </w:r>
      <w:r w:rsidR="002401E2" w:rsidRPr="00153A10">
        <w:rPr>
          <w:rFonts w:ascii="GHEA Grapalat" w:hAnsi="GHEA Grapalat" w:cs="Sylfaen"/>
          <w:b/>
          <w:sz w:val="22"/>
          <w:szCs w:val="22"/>
          <w:lang w:val="pt-BR"/>
        </w:rPr>
        <w:t>կատարման</w:t>
      </w:r>
      <w:r w:rsidR="002401E2" w:rsidRPr="00A95EC2">
        <w:rPr>
          <w:rFonts w:ascii="GHEA Grapalat" w:hAnsi="GHEA Grapalat"/>
          <w:b/>
          <w:lang w:val="af-ZA"/>
        </w:rPr>
        <w:t xml:space="preserve"> </w:t>
      </w:r>
    </w:p>
    <w:p w14:paraId="2D052776" w14:textId="77777777"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Pr>
          <w:rFonts w:ascii="GHEA Grapalat" w:hAnsi="GHEA Grapalat"/>
          <w:b/>
          <w:lang w:val="af-ZA"/>
        </w:rPr>
        <w:t xml:space="preserve">ՀՐԱՏԱՊ </w:t>
      </w:r>
      <w:r w:rsidRPr="00A95EC2">
        <w:rPr>
          <w:rFonts w:ascii="GHEA Grapalat" w:hAnsi="GHEA Grapalat"/>
          <w:b/>
          <w:lang w:val="af-ZA"/>
        </w:rPr>
        <w:t>ԲԱՑ ՄՐՑՈՒՅԹԻ 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867C8">
        <w:rPr>
          <w:rFonts w:ascii="GHEA Grapalat" w:hAnsi="GHEA Grapalat"/>
          <w:sz w:val="20"/>
          <w:lang w:val="af-ZA"/>
        </w:rPr>
        <w:t xml:space="preserve">. </w:t>
      </w:r>
      <w:r w:rsidR="00096865" w:rsidRPr="009867C8">
        <w:rPr>
          <w:rFonts w:ascii="GHEA Grapalat" w:hAnsi="GHEA Grapalat" w:cs="Sylfaen"/>
          <w:sz w:val="20"/>
        </w:rPr>
        <w:t>Հայտի</w:t>
      </w:r>
      <w:r w:rsidR="00096865" w:rsidRPr="009867C8">
        <w:rPr>
          <w:rFonts w:ascii="GHEA Grapalat" w:hAnsi="GHEA Grapalat" w:cs="Times Armenian"/>
          <w:sz w:val="20"/>
          <w:lang w:val="af-ZA"/>
        </w:rPr>
        <w:t xml:space="preserve"> </w:t>
      </w:r>
      <w:r w:rsidR="00096865" w:rsidRPr="009867C8">
        <w:rPr>
          <w:rFonts w:ascii="GHEA Grapalat" w:hAnsi="GHEA Grapalat" w:cs="Sylfaen"/>
          <w:sz w:val="20"/>
        </w:rPr>
        <w:t>ապահովումը</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3616A6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46B64">
        <w:rPr>
          <w:rFonts w:ascii="GHEA Grapalat" w:hAnsi="GHEA Grapalat"/>
          <w:b/>
          <w:sz w:val="22"/>
          <w:szCs w:val="22"/>
          <w:lang w:val="af-ZA"/>
        </w:rPr>
        <w:t>ՀՀԱՄ-ՀԲՄԱՇՁԲ-2026/2</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C20E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ՀՀ</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Արարատի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մարզպետի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աշխատակազմ</w:t>
      </w:r>
      <w:r w:rsidR="002E5865" w:rsidRPr="002E5865">
        <w:rPr>
          <w:rFonts w:ascii="GHEA Grapalat" w:hAnsi="GHEA Grapalat"/>
          <w:b/>
          <w:sz w:val="20"/>
          <w:szCs w:val="20"/>
          <w:lang w:val="af-ZA"/>
        </w:rPr>
        <w:t>-</w:t>
      </w:r>
      <w:r w:rsidR="002E5865">
        <w:rPr>
          <w:rFonts w:ascii="GHEA Grapalat" w:hAnsi="GHEA Grapalat"/>
          <w:b/>
          <w:sz w:val="20"/>
          <w:szCs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1CD7C9C" w14:textId="31F2A148"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45701" w:rsidRPr="00FB1D20">
        <w:rPr>
          <w:rStyle w:val="go"/>
          <w:rFonts w:ascii="Helvetica" w:hAnsi="Helvetica"/>
          <w:b/>
          <w:sz w:val="18"/>
          <w:szCs w:val="18"/>
        </w:rPr>
        <w:t>araratmarz.gnumner@gmail.com</w:t>
      </w:r>
      <w:r w:rsidR="00D45701">
        <w:rPr>
          <w:rStyle w:val="go"/>
          <w:rFonts w:ascii="Helvetica" w:hAnsi="Helvetica"/>
          <w:b/>
          <w:sz w:val="18"/>
          <w:szCs w:val="18"/>
        </w:rPr>
        <w:t xml:space="preserve"> </w:t>
      </w:r>
    </w:p>
    <w:p w14:paraId="13321510" w14:textId="77777777" w:rsidR="00D45701" w:rsidRDefault="00D45701" w:rsidP="003A2464">
      <w:pPr>
        <w:pStyle w:val="23"/>
        <w:spacing w:line="240" w:lineRule="auto"/>
        <w:ind w:firstLine="567"/>
        <w:jc w:val="center"/>
        <w:rPr>
          <w:rFonts w:ascii="GHEA Grapalat" w:hAnsi="GHEA Grapalat" w:cs="Sylfaen"/>
          <w:szCs w:val="22"/>
        </w:rPr>
      </w:pPr>
    </w:p>
    <w:p w14:paraId="035EB69F" w14:textId="77777777" w:rsidR="00D45701" w:rsidRDefault="00D45701" w:rsidP="003A2464">
      <w:pPr>
        <w:pStyle w:val="23"/>
        <w:spacing w:line="240" w:lineRule="auto"/>
        <w:ind w:firstLine="567"/>
        <w:jc w:val="center"/>
        <w:rPr>
          <w:rFonts w:ascii="GHEA Grapalat" w:hAnsi="GHEA Grapalat" w:cs="Sylfaen"/>
          <w:szCs w:val="22"/>
        </w:rPr>
      </w:pPr>
    </w:p>
    <w:p w14:paraId="6390A0E4" w14:textId="77777777" w:rsidR="00D45701" w:rsidRDefault="00D45701" w:rsidP="003A2464">
      <w:pPr>
        <w:pStyle w:val="23"/>
        <w:spacing w:line="240" w:lineRule="auto"/>
        <w:ind w:firstLine="567"/>
        <w:jc w:val="center"/>
        <w:rPr>
          <w:rFonts w:ascii="GHEA Grapalat" w:hAnsi="GHEA Grapalat" w:cs="Sylfaen"/>
          <w:szCs w:val="22"/>
        </w:rPr>
      </w:pPr>
    </w:p>
    <w:p w14:paraId="3E792E55" w14:textId="77777777" w:rsidR="00D45701" w:rsidRDefault="00D45701" w:rsidP="003A2464">
      <w:pPr>
        <w:pStyle w:val="23"/>
        <w:spacing w:line="240" w:lineRule="auto"/>
        <w:ind w:firstLine="567"/>
        <w:jc w:val="center"/>
        <w:rPr>
          <w:rFonts w:ascii="GHEA Grapalat" w:hAnsi="GHEA Grapalat" w:cs="Sylfaen"/>
          <w:szCs w:val="22"/>
        </w:rPr>
      </w:pPr>
    </w:p>
    <w:p w14:paraId="3CA6BA48" w14:textId="77777777" w:rsidR="00B53C91" w:rsidRDefault="00B53C91" w:rsidP="003A2464">
      <w:pPr>
        <w:pStyle w:val="23"/>
        <w:spacing w:line="240" w:lineRule="auto"/>
        <w:ind w:firstLine="567"/>
        <w:jc w:val="center"/>
        <w:rPr>
          <w:rFonts w:ascii="GHEA Grapalat" w:hAnsi="GHEA Grapalat" w:cs="Sylfaen"/>
          <w:szCs w:val="22"/>
        </w:rPr>
      </w:pPr>
    </w:p>
    <w:p w14:paraId="63453791" w14:textId="77777777" w:rsidR="00B53C91" w:rsidRDefault="00B53C91" w:rsidP="003A2464">
      <w:pPr>
        <w:pStyle w:val="23"/>
        <w:spacing w:line="240" w:lineRule="auto"/>
        <w:ind w:firstLine="567"/>
        <w:jc w:val="center"/>
        <w:rPr>
          <w:rFonts w:ascii="GHEA Grapalat" w:hAnsi="GHEA Grapalat" w:cs="Sylfaen"/>
          <w:szCs w:val="22"/>
        </w:rPr>
      </w:pPr>
    </w:p>
    <w:p w14:paraId="7171A697" w14:textId="77777777" w:rsidR="00B53C91" w:rsidRDefault="00B53C91" w:rsidP="003A2464">
      <w:pPr>
        <w:pStyle w:val="23"/>
        <w:spacing w:line="240" w:lineRule="auto"/>
        <w:ind w:firstLine="567"/>
        <w:jc w:val="center"/>
        <w:rPr>
          <w:rFonts w:ascii="GHEA Grapalat" w:hAnsi="GHEA Grapalat" w:cs="Sylfaen"/>
          <w:szCs w:val="22"/>
        </w:rPr>
      </w:pPr>
    </w:p>
    <w:p w14:paraId="1CA40572" w14:textId="77777777" w:rsidR="00A70890" w:rsidRDefault="00A70890" w:rsidP="003A2464">
      <w:pPr>
        <w:pStyle w:val="23"/>
        <w:spacing w:line="240" w:lineRule="auto"/>
        <w:ind w:firstLine="567"/>
        <w:jc w:val="center"/>
        <w:rPr>
          <w:rFonts w:ascii="GHEA Grapalat" w:hAnsi="GHEA Grapalat" w:cs="Sylfaen"/>
          <w:szCs w:val="22"/>
        </w:rPr>
      </w:pPr>
    </w:p>
    <w:p w14:paraId="5B71A1AE" w14:textId="77777777" w:rsidR="00A70890" w:rsidRDefault="00A70890" w:rsidP="003A2464">
      <w:pPr>
        <w:pStyle w:val="23"/>
        <w:spacing w:line="240" w:lineRule="auto"/>
        <w:ind w:firstLine="567"/>
        <w:jc w:val="center"/>
        <w:rPr>
          <w:rFonts w:ascii="GHEA Grapalat" w:hAnsi="GHEA Grapalat" w:cs="Sylfaen"/>
          <w:szCs w:val="22"/>
        </w:rPr>
      </w:pPr>
    </w:p>
    <w:p w14:paraId="3154840D" w14:textId="77777777" w:rsidR="00A70890" w:rsidRDefault="00A70890" w:rsidP="003A2464">
      <w:pPr>
        <w:pStyle w:val="23"/>
        <w:spacing w:line="240" w:lineRule="auto"/>
        <w:ind w:firstLine="567"/>
        <w:jc w:val="center"/>
        <w:rPr>
          <w:rFonts w:ascii="GHEA Grapalat" w:hAnsi="GHEA Grapalat" w:cs="Sylfaen"/>
          <w:szCs w:val="22"/>
        </w:rPr>
      </w:pPr>
    </w:p>
    <w:p w14:paraId="125AB986" w14:textId="77777777" w:rsidR="00A70890" w:rsidRDefault="00A70890" w:rsidP="003A2464">
      <w:pPr>
        <w:pStyle w:val="23"/>
        <w:spacing w:line="240" w:lineRule="auto"/>
        <w:ind w:firstLine="567"/>
        <w:jc w:val="center"/>
        <w:rPr>
          <w:rFonts w:ascii="GHEA Grapalat" w:hAnsi="GHEA Grapalat" w:cs="Sylfaen"/>
          <w:szCs w:val="22"/>
        </w:rPr>
      </w:pPr>
    </w:p>
    <w:p w14:paraId="3D8BF224" w14:textId="77777777" w:rsidR="00A70890" w:rsidRDefault="00A70890" w:rsidP="003A2464">
      <w:pPr>
        <w:pStyle w:val="23"/>
        <w:spacing w:line="240" w:lineRule="auto"/>
        <w:ind w:firstLine="567"/>
        <w:jc w:val="center"/>
        <w:rPr>
          <w:rFonts w:ascii="GHEA Grapalat" w:hAnsi="GHEA Grapalat" w:cs="Sylfaen"/>
          <w:szCs w:val="22"/>
        </w:rPr>
      </w:pPr>
    </w:p>
    <w:p w14:paraId="3CD52C37" w14:textId="77777777" w:rsidR="00A70890" w:rsidRDefault="00A70890" w:rsidP="003A2464">
      <w:pPr>
        <w:pStyle w:val="23"/>
        <w:spacing w:line="240" w:lineRule="auto"/>
        <w:ind w:firstLine="567"/>
        <w:jc w:val="center"/>
        <w:rPr>
          <w:rFonts w:ascii="GHEA Grapalat" w:hAnsi="GHEA Grapalat" w:cs="Sylfaen"/>
          <w:szCs w:val="22"/>
        </w:rPr>
      </w:pPr>
    </w:p>
    <w:p w14:paraId="590E0B5A" w14:textId="77777777" w:rsidR="00A70890" w:rsidRDefault="00A70890" w:rsidP="003A2464">
      <w:pPr>
        <w:pStyle w:val="23"/>
        <w:spacing w:line="240" w:lineRule="auto"/>
        <w:ind w:firstLine="567"/>
        <w:jc w:val="center"/>
        <w:rPr>
          <w:rFonts w:ascii="GHEA Grapalat" w:hAnsi="GHEA Grapalat" w:cs="Sylfaen"/>
          <w:szCs w:val="22"/>
        </w:rPr>
      </w:pPr>
    </w:p>
    <w:p w14:paraId="0AD65F94" w14:textId="77777777" w:rsidR="00A70890" w:rsidRDefault="00A70890" w:rsidP="003A2464">
      <w:pPr>
        <w:pStyle w:val="23"/>
        <w:spacing w:line="240" w:lineRule="auto"/>
        <w:ind w:firstLine="567"/>
        <w:jc w:val="center"/>
        <w:rPr>
          <w:rFonts w:ascii="GHEA Grapalat" w:hAnsi="GHEA Grapalat" w:cs="Sylfaen"/>
          <w:szCs w:val="22"/>
        </w:rPr>
      </w:pPr>
    </w:p>
    <w:p w14:paraId="5D1D691C" w14:textId="77777777" w:rsidR="00A70890" w:rsidRDefault="00A70890" w:rsidP="003A2464">
      <w:pPr>
        <w:pStyle w:val="23"/>
        <w:spacing w:line="240" w:lineRule="auto"/>
        <w:ind w:firstLine="567"/>
        <w:jc w:val="center"/>
        <w:rPr>
          <w:rFonts w:ascii="GHEA Grapalat" w:hAnsi="GHEA Grapalat" w:cs="Sylfaen"/>
          <w:szCs w:val="22"/>
        </w:rPr>
      </w:pPr>
    </w:p>
    <w:p w14:paraId="49F3551C" w14:textId="77777777" w:rsidR="00D45701" w:rsidRDefault="00D45701" w:rsidP="003A2464">
      <w:pPr>
        <w:pStyle w:val="23"/>
        <w:spacing w:line="240" w:lineRule="auto"/>
        <w:ind w:firstLine="567"/>
        <w:jc w:val="center"/>
        <w:rPr>
          <w:rFonts w:ascii="GHEA Grapalat" w:hAnsi="GHEA Grapalat" w:cs="Sylfaen"/>
          <w:szCs w:val="22"/>
        </w:rPr>
      </w:pPr>
    </w:p>
    <w:p w14:paraId="1714F209" w14:textId="77777777" w:rsidR="00D45701" w:rsidRDefault="00D45701" w:rsidP="003A2464">
      <w:pPr>
        <w:pStyle w:val="23"/>
        <w:spacing w:line="240" w:lineRule="auto"/>
        <w:ind w:firstLine="567"/>
        <w:jc w:val="center"/>
        <w:rPr>
          <w:rFonts w:ascii="GHEA Grapalat" w:hAnsi="GHEA Grapalat" w:cs="Sylfaen"/>
          <w:szCs w:val="22"/>
        </w:rPr>
      </w:pPr>
    </w:p>
    <w:p w14:paraId="1995F519" w14:textId="77777777" w:rsidR="00D45701" w:rsidRDefault="00D45701" w:rsidP="003A2464">
      <w:pPr>
        <w:pStyle w:val="23"/>
        <w:spacing w:line="240" w:lineRule="auto"/>
        <w:ind w:firstLine="567"/>
        <w:jc w:val="center"/>
        <w:rPr>
          <w:rFonts w:ascii="GHEA Grapalat" w:hAnsi="GHEA Grapalat" w:cs="Sylfaen"/>
          <w:szCs w:val="22"/>
        </w:rPr>
      </w:pPr>
    </w:p>
    <w:p w14:paraId="4C5647CA" w14:textId="77777777" w:rsidR="00A70890" w:rsidRDefault="00A70890" w:rsidP="003A2464">
      <w:pPr>
        <w:pStyle w:val="23"/>
        <w:spacing w:line="240" w:lineRule="auto"/>
        <w:ind w:firstLine="567"/>
        <w:jc w:val="center"/>
        <w:rPr>
          <w:rFonts w:ascii="GHEA Grapalat" w:hAnsi="GHEA Grapalat" w:cs="Sylfaen"/>
          <w:szCs w:val="22"/>
        </w:rPr>
      </w:pPr>
    </w:p>
    <w:p w14:paraId="250CEA73" w14:textId="77777777" w:rsidR="00A70890" w:rsidRDefault="00A70890" w:rsidP="003A2464">
      <w:pPr>
        <w:pStyle w:val="23"/>
        <w:spacing w:line="240" w:lineRule="auto"/>
        <w:ind w:firstLine="567"/>
        <w:jc w:val="center"/>
        <w:rPr>
          <w:rFonts w:ascii="GHEA Grapalat" w:hAnsi="GHEA Grapalat" w:cs="Sylfaen"/>
          <w:szCs w:val="22"/>
        </w:rPr>
      </w:pPr>
    </w:p>
    <w:p w14:paraId="7B8AFDFD" w14:textId="77777777" w:rsidR="00A70890" w:rsidRDefault="00A70890" w:rsidP="003A2464">
      <w:pPr>
        <w:pStyle w:val="23"/>
        <w:spacing w:line="240" w:lineRule="auto"/>
        <w:ind w:firstLine="567"/>
        <w:jc w:val="center"/>
        <w:rPr>
          <w:rFonts w:ascii="GHEA Grapalat" w:hAnsi="GHEA Grapalat" w:cs="Sylfaen"/>
          <w:szCs w:val="22"/>
        </w:rPr>
      </w:pPr>
    </w:p>
    <w:p w14:paraId="1E3EC64D" w14:textId="77777777" w:rsidR="00A70890" w:rsidRDefault="00A70890" w:rsidP="003A2464">
      <w:pPr>
        <w:pStyle w:val="23"/>
        <w:spacing w:line="240" w:lineRule="auto"/>
        <w:ind w:firstLine="567"/>
        <w:jc w:val="center"/>
        <w:rPr>
          <w:rFonts w:ascii="GHEA Grapalat" w:hAnsi="GHEA Grapalat" w:cs="Sylfaen"/>
          <w:szCs w:val="22"/>
        </w:rPr>
      </w:pPr>
    </w:p>
    <w:p w14:paraId="694A4752" w14:textId="77777777" w:rsidR="00A70890" w:rsidRDefault="00A70890" w:rsidP="003A2464">
      <w:pPr>
        <w:pStyle w:val="23"/>
        <w:spacing w:line="240" w:lineRule="auto"/>
        <w:ind w:firstLine="567"/>
        <w:jc w:val="center"/>
        <w:rPr>
          <w:rFonts w:ascii="GHEA Grapalat" w:hAnsi="GHEA Grapalat" w:cs="Sylfaen"/>
          <w:szCs w:val="22"/>
        </w:rPr>
      </w:pPr>
    </w:p>
    <w:p w14:paraId="619EFC57" w14:textId="77777777" w:rsidR="00A70890" w:rsidRDefault="00A70890" w:rsidP="003A2464">
      <w:pPr>
        <w:pStyle w:val="23"/>
        <w:spacing w:line="240" w:lineRule="auto"/>
        <w:ind w:firstLine="567"/>
        <w:jc w:val="center"/>
        <w:rPr>
          <w:rFonts w:ascii="GHEA Grapalat" w:hAnsi="GHEA Grapalat" w:cs="Sylfaen"/>
          <w:szCs w:val="22"/>
        </w:rPr>
      </w:pPr>
    </w:p>
    <w:p w14:paraId="2B43707F" w14:textId="77777777" w:rsidR="00A70890" w:rsidRDefault="00A70890" w:rsidP="003A2464">
      <w:pPr>
        <w:pStyle w:val="23"/>
        <w:spacing w:line="240" w:lineRule="auto"/>
        <w:ind w:firstLine="567"/>
        <w:jc w:val="center"/>
        <w:rPr>
          <w:rFonts w:ascii="GHEA Grapalat" w:hAnsi="GHEA Grapalat" w:cs="Sylfaen"/>
          <w:szCs w:val="22"/>
        </w:rPr>
      </w:pPr>
    </w:p>
    <w:p w14:paraId="553F7846" w14:textId="77777777" w:rsidR="00A70890" w:rsidRDefault="00A70890" w:rsidP="003A2464">
      <w:pPr>
        <w:pStyle w:val="23"/>
        <w:spacing w:line="240" w:lineRule="auto"/>
        <w:ind w:firstLine="567"/>
        <w:jc w:val="center"/>
        <w:rPr>
          <w:rFonts w:ascii="GHEA Grapalat" w:hAnsi="GHEA Grapalat" w:cs="Sylfaen"/>
          <w:szCs w:val="22"/>
        </w:rPr>
      </w:pPr>
    </w:p>
    <w:p w14:paraId="7EF601D9" w14:textId="77777777" w:rsidR="00A70890" w:rsidRDefault="00A70890" w:rsidP="003A2464">
      <w:pPr>
        <w:pStyle w:val="23"/>
        <w:spacing w:line="240" w:lineRule="auto"/>
        <w:ind w:firstLine="567"/>
        <w:jc w:val="center"/>
        <w:rPr>
          <w:rFonts w:ascii="GHEA Grapalat" w:hAnsi="GHEA Grapalat" w:cs="Sylfaen"/>
          <w:szCs w:val="22"/>
        </w:rPr>
      </w:pPr>
    </w:p>
    <w:p w14:paraId="3EB1DBAA" w14:textId="77777777" w:rsidR="00A70890" w:rsidRDefault="00A70890" w:rsidP="003A2464">
      <w:pPr>
        <w:pStyle w:val="23"/>
        <w:spacing w:line="240" w:lineRule="auto"/>
        <w:ind w:firstLine="567"/>
        <w:jc w:val="center"/>
        <w:rPr>
          <w:rFonts w:ascii="GHEA Grapalat" w:hAnsi="GHEA Grapalat" w:cs="Sylfaen"/>
          <w:szCs w:val="22"/>
        </w:rPr>
      </w:pPr>
    </w:p>
    <w:p w14:paraId="4844F015" w14:textId="77777777" w:rsidR="00A70890" w:rsidRDefault="00A70890" w:rsidP="003A2464">
      <w:pPr>
        <w:pStyle w:val="23"/>
        <w:spacing w:line="240" w:lineRule="auto"/>
        <w:ind w:firstLine="567"/>
        <w:jc w:val="center"/>
        <w:rPr>
          <w:rFonts w:ascii="GHEA Grapalat" w:hAnsi="GHEA Grapalat" w:cs="Sylfaen"/>
          <w:szCs w:val="22"/>
        </w:rPr>
      </w:pPr>
    </w:p>
    <w:p w14:paraId="17BB41FA" w14:textId="77777777" w:rsidR="00A70890" w:rsidRDefault="00A70890" w:rsidP="003A2464">
      <w:pPr>
        <w:pStyle w:val="23"/>
        <w:spacing w:line="240" w:lineRule="auto"/>
        <w:ind w:firstLine="567"/>
        <w:jc w:val="center"/>
        <w:rPr>
          <w:rFonts w:ascii="GHEA Grapalat" w:hAnsi="GHEA Grapalat" w:cs="Sylfaen"/>
          <w:szCs w:val="22"/>
        </w:rPr>
      </w:pPr>
    </w:p>
    <w:p w14:paraId="05DEE053" w14:textId="77777777" w:rsidR="00A70890" w:rsidRDefault="00A70890" w:rsidP="003A2464">
      <w:pPr>
        <w:pStyle w:val="23"/>
        <w:spacing w:line="240" w:lineRule="auto"/>
        <w:ind w:firstLine="567"/>
        <w:jc w:val="center"/>
        <w:rPr>
          <w:rFonts w:ascii="GHEA Grapalat" w:hAnsi="GHEA Grapalat" w:cs="Sylfaen"/>
          <w:szCs w:val="22"/>
        </w:rPr>
      </w:pPr>
    </w:p>
    <w:p w14:paraId="52509516" w14:textId="77777777" w:rsidR="00A70890" w:rsidRDefault="00A70890" w:rsidP="003A2464">
      <w:pPr>
        <w:pStyle w:val="23"/>
        <w:spacing w:line="240" w:lineRule="auto"/>
        <w:ind w:firstLine="567"/>
        <w:jc w:val="center"/>
        <w:rPr>
          <w:rFonts w:ascii="GHEA Grapalat" w:hAnsi="GHEA Grapalat" w:cs="Sylfaen"/>
          <w:szCs w:val="22"/>
        </w:rPr>
      </w:pPr>
    </w:p>
    <w:p w14:paraId="57840D8B" w14:textId="6B6B634D"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lastRenderedPageBreak/>
        <w:t>ՄԱՍ</w:t>
      </w:r>
      <w:r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116E3D71" w:rsidR="003A2464" w:rsidRPr="00987C80" w:rsidRDefault="003A2464" w:rsidP="00987C80">
      <w:pPr>
        <w:jc w:val="both"/>
        <w:rPr>
          <w:b/>
          <w:sz w:val="22"/>
          <w:szCs w:val="22"/>
          <w:lang w:val="hy-AM"/>
        </w:rPr>
      </w:pPr>
      <w:r w:rsidRPr="00EB062C">
        <w:rPr>
          <w:rFonts w:ascii="GHEA Grapalat" w:hAnsi="GHEA Grapalat" w:cs="Sylfaen"/>
          <w:sz w:val="22"/>
          <w:szCs w:val="22"/>
        </w:rPr>
        <w:t>Գնման</w:t>
      </w:r>
      <w:r w:rsidRPr="00EB062C">
        <w:rPr>
          <w:rFonts w:ascii="GHEA Grapalat" w:hAnsi="GHEA Grapalat" w:cs="Sylfaen"/>
          <w:sz w:val="22"/>
          <w:szCs w:val="22"/>
          <w:lang w:val="af-ZA"/>
        </w:rPr>
        <w:t xml:space="preserve"> </w:t>
      </w:r>
      <w:r w:rsidRPr="00EB062C">
        <w:rPr>
          <w:rFonts w:ascii="GHEA Grapalat" w:hAnsi="GHEA Grapalat" w:cs="Sylfaen"/>
          <w:sz w:val="22"/>
          <w:szCs w:val="22"/>
        </w:rPr>
        <w:t>առարկա</w:t>
      </w:r>
      <w:r w:rsidRPr="00EB062C">
        <w:rPr>
          <w:rFonts w:ascii="GHEA Grapalat" w:hAnsi="GHEA Grapalat" w:cs="Sylfaen"/>
          <w:sz w:val="22"/>
          <w:szCs w:val="22"/>
          <w:lang w:val="af-ZA"/>
        </w:rPr>
        <w:t xml:space="preserve"> </w:t>
      </w:r>
      <w:r w:rsidRPr="00EB062C">
        <w:rPr>
          <w:rFonts w:ascii="GHEA Grapalat" w:hAnsi="GHEA Grapalat" w:cs="Sylfaen"/>
          <w:sz w:val="22"/>
          <w:szCs w:val="22"/>
        </w:rPr>
        <w:t>է</w:t>
      </w:r>
      <w:r w:rsidRPr="00EB062C">
        <w:rPr>
          <w:rFonts w:ascii="GHEA Grapalat" w:hAnsi="GHEA Grapalat" w:cs="Sylfaen"/>
          <w:sz w:val="22"/>
          <w:szCs w:val="22"/>
          <w:lang w:val="af-ZA"/>
        </w:rPr>
        <w:t xml:space="preserve"> </w:t>
      </w:r>
      <w:r w:rsidRPr="00EB062C">
        <w:rPr>
          <w:rFonts w:ascii="GHEA Grapalat" w:hAnsi="GHEA Grapalat" w:cs="Sylfaen"/>
          <w:sz w:val="22"/>
          <w:szCs w:val="22"/>
        </w:rPr>
        <w:t>հանդիսանում</w:t>
      </w:r>
      <w:r w:rsidRPr="00EB062C">
        <w:rPr>
          <w:rFonts w:ascii="GHEA Grapalat" w:hAnsi="GHEA Grapalat" w:cs="Sylfaen"/>
          <w:sz w:val="22"/>
          <w:szCs w:val="22"/>
          <w:lang w:val="af-ZA"/>
        </w:rPr>
        <w:t xml:space="preserve"> </w:t>
      </w:r>
      <w:r w:rsidR="00A70890">
        <w:rPr>
          <w:rFonts w:ascii="GHEA Grapalat" w:hAnsi="GHEA Grapalat" w:cs="Sylfaen"/>
          <w:i/>
          <w:lang w:val="af-ZA"/>
        </w:rPr>
        <w:t xml:space="preserve">   </w:t>
      </w:r>
      <w:r w:rsidR="00A70890" w:rsidRPr="00A70890">
        <w:rPr>
          <w:rFonts w:ascii="GHEA Grapalat" w:hAnsi="GHEA Grapalat" w:cs="Sylfaen"/>
          <w:b/>
          <w:sz w:val="22"/>
          <w:szCs w:val="22"/>
          <w:lang w:val="es-ES"/>
        </w:rPr>
        <w:t>ՀՀ Արարատի մարզպետի աշխատակազմի</w:t>
      </w:r>
      <w:r w:rsidR="00987C80">
        <w:rPr>
          <w:rFonts w:ascii="GHEA Grapalat" w:hAnsi="GHEA Grapalat" w:cs="Sylfaen"/>
          <w:b/>
          <w:sz w:val="22"/>
          <w:szCs w:val="22"/>
          <w:lang w:val="es-ES"/>
        </w:rPr>
        <w:t xml:space="preserve"> </w:t>
      </w:r>
      <w:bookmarkStart w:id="3" w:name="_GoBack"/>
      <w:bookmarkEnd w:id="3"/>
      <w:r w:rsidR="00A70890" w:rsidRPr="00A70890">
        <w:rPr>
          <w:rFonts w:ascii="GHEA Grapalat" w:hAnsi="GHEA Grapalat" w:cs="Sylfaen"/>
          <w:b/>
          <w:sz w:val="22"/>
          <w:szCs w:val="22"/>
          <w:lang w:val="hy-AM"/>
        </w:rPr>
        <w:t>կարիքների</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համար</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 xml:space="preserve"> </w:t>
      </w:r>
      <w:r w:rsidR="00692FA5" w:rsidRPr="00692FA5">
        <w:rPr>
          <w:rFonts w:ascii="GHEA Grapalat" w:hAnsi="GHEA Grapalat"/>
          <w:b/>
          <w:sz w:val="22"/>
          <w:szCs w:val="22"/>
          <w:lang w:val="hy-AM"/>
        </w:rPr>
        <w:t>«</w:t>
      </w:r>
      <w:r w:rsidR="00692FA5" w:rsidRPr="00692FA5">
        <w:rPr>
          <w:rFonts w:ascii="GHEA Grapalat" w:hAnsi="GHEA Grapalat" w:cs="Sylfaen"/>
          <w:b/>
          <w:sz w:val="22"/>
          <w:szCs w:val="22"/>
          <w:lang w:val="hy-AM"/>
        </w:rPr>
        <w:t xml:space="preserve">ՀՀ </w:t>
      </w:r>
      <w:r w:rsidR="00692FA5" w:rsidRPr="00692FA5">
        <w:rPr>
          <w:rFonts w:ascii="GHEA Grapalat" w:hAnsi="GHEA Grapalat"/>
          <w:b/>
          <w:sz w:val="22"/>
          <w:szCs w:val="22"/>
          <w:lang w:val="hy-AM"/>
        </w:rPr>
        <w:t>Արարատի մարզի Մասիս</w:t>
      </w:r>
      <w:r w:rsidR="00692FA5" w:rsidRPr="00692FA5">
        <w:rPr>
          <w:rFonts w:ascii="GHEA Grapalat" w:hAnsi="GHEA Grapalat" w:cs="Sylfaen"/>
          <w:b/>
          <w:sz w:val="22"/>
          <w:szCs w:val="22"/>
          <w:lang w:val="hy-AM"/>
        </w:rPr>
        <w:t xml:space="preserve"> համայնքի Մասիս քաղաքի </w:t>
      </w:r>
      <w:r w:rsidR="00692FA5" w:rsidRPr="00692FA5">
        <w:rPr>
          <w:rFonts w:ascii="GHEA Grapalat" w:hAnsi="GHEA Grapalat"/>
          <w:b/>
          <w:sz w:val="22"/>
          <w:szCs w:val="22"/>
          <w:lang w:val="hy-AM"/>
        </w:rPr>
        <w:t>«Մասիսի թիվ 5 մսուր-մանկապարտեզ» ՀՈԱԿ</w:t>
      </w:r>
      <w:r w:rsidR="00692FA5" w:rsidRPr="00153A10">
        <w:rPr>
          <w:rFonts w:ascii="GHEA Grapalat" w:hAnsi="GHEA Grapalat" w:cs="Sylfaen"/>
          <w:b/>
          <w:sz w:val="22"/>
          <w:szCs w:val="22"/>
          <w:lang w:val="hy-AM"/>
        </w:rPr>
        <w:t xml:space="preserve"> </w:t>
      </w:r>
      <w:r w:rsidR="00A70890" w:rsidRPr="00153A10">
        <w:rPr>
          <w:rFonts w:ascii="GHEA Grapalat" w:hAnsi="GHEA Grapalat" w:cs="Sylfaen"/>
          <w:b/>
          <w:sz w:val="22"/>
          <w:szCs w:val="22"/>
          <w:lang w:val="hy-AM"/>
        </w:rPr>
        <w:t>-ի</w:t>
      </w:r>
      <w:r w:rsidR="00A70890" w:rsidRPr="00153A10">
        <w:rPr>
          <w:rFonts w:ascii="GHEA Grapalat" w:hAnsi="GHEA Grapalat"/>
          <w:b/>
          <w:sz w:val="22"/>
          <w:szCs w:val="22"/>
          <w:lang w:val="hy-AM"/>
        </w:rPr>
        <w:t xml:space="preserve"> վերանորոգման աշխատանքների </w:t>
      </w:r>
      <w:r w:rsidR="00A70890" w:rsidRPr="00153A10">
        <w:rPr>
          <w:rFonts w:ascii="GHEA Grapalat" w:hAnsi="GHEA Grapalat" w:cs="Sylfaen"/>
          <w:b/>
          <w:sz w:val="22"/>
          <w:szCs w:val="22"/>
          <w:lang w:val="pt-BR"/>
        </w:rPr>
        <w:t>կատարման</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ձեռքբերումը</w:t>
      </w:r>
      <w:r w:rsidRPr="00EB062C">
        <w:rPr>
          <w:rFonts w:ascii="GHEA Grapalat" w:hAnsi="GHEA Grapalat"/>
          <w:sz w:val="22"/>
          <w:szCs w:val="22"/>
          <w:lang w:val="af-ZA"/>
        </w:rPr>
        <w:t xml:space="preserve"> (</w:t>
      </w:r>
      <w:r w:rsidRPr="00EB062C">
        <w:rPr>
          <w:rFonts w:ascii="GHEA Grapalat" w:hAnsi="GHEA Grapalat"/>
          <w:sz w:val="22"/>
          <w:szCs w:val="22"/>
          <w:lang w:val="hy-AM"/>
        </w:rPr>
        <w:t>այսուհետ</w:t>
      </w:r>
      <w:r w:rsidRPr="00EB062C">
        <w:rPr>
          <w:rFonts w:ascii="GHEA Grapalat" w:hAnsi="GHEA Grapalat"/>
          <w:sz w:val="22"/>
          <w:szCs w:val="22"/>
          <w:lang w:val="af-ZA"/>
        </w:rPr>
        <w:t xml:space="preserve">` </w:t>
      </w:r>
      <w:r w:rsidRPr="00EB062C">
        <w:rPr>
          <w:rFonts w:ascii="GHEA Grapalat" w:hAnsi="GHEA Grapalat"/>
          <w:sz w:val="22"/>
          <w:szCs w:val="22"/>
          <w:lang w:val="hy-AM"/>
        </w:rPr>
        <w:t>նաև</w:t>
      </w:r>
      <w:r w:rsidRPr="00EB062C">
        <w:rPr>
          <w:rFonts w:ascii="GHEA Grapalat" w:hAnsi="GHEA Grapalat"/>
          <w:sz w:val="22"/>
          <w:szCs w:val="22"/>
          <w:lang w:val="af-ZA"/>
        </w:rPr>
        <w:t xml:space="preserve"> </w:t>
      </w:r>
      <w:r w:rsidRPr="00EB062C">
        <w:rPr>
          <w:rFonts w:ascii="GHEA Grapalat" w:hAnsi="GHEA Grapalat"/>
          <w:sz w:val="22"/>
          <w:szCs w:val="22"/>
          <w:lang w:val="hy-AM"/>
        </w:rPr>
        <w:t>աշխատանք</w:t>
      </w:r>
      <w:r w:rsidRPr="00EB062C">
        <w:rPr>
          <w:rFonts w:ascii="GHEA Grapalat" w:hAnsi="GHEA Grapalat"/>
          <w:sz w:val="22"/>
          <w:szCs w:val="22"/>
          <w:lang w:val="af-ZA"/>
        </w:rPr>
        <w:t xml:space="preserve">), </w:t>
      </w:r>
      <w:r w:rsidRPr="00EB062C">
        <w:rPr>
          <w:rFonts w:ascii="GHEA Grapalat" w:hAnsi="GHEA Grapalat"/>
          <w:sz w:val="22"/>
          <w:szCs w:val="22"/>
          <w:lang w:val="hy-AM"/>
        </w:rPr>
        <w:t>որոնք</w:t>
      </w:r>
      <w:r w:rsidRPr="00EB062C">
        <w:rPr>
          <w:rFonts w:ascii="GHEA Grapalat" w:hAnsi="GHEA Grapalat"/>
          <w:sz w:val="22"/>
          <w:szCs w:val="22"/>
          <w:lang w:val="af-ZA"/>
        </w:rPr>
        <w:t xml:space="preserve"> </w:t>
      </w:r>
      <w:r w:rsidRPr="00EB062C">
        <w:rPr>
          <w:rFonts w:ascii="GHEA Grapalat" w:hAnsi="GHEA Grapalat"/>
          <w:sz w:val="22"/>
          <w:szCs w:val="22"/>
          <w:lang w:val="hy-AM"/>
        </w:rPr>
        <w:t>խմբավորված</w:t>
      </w:r>
      <w:r w:rsidRPr="00EB062C">
        <w:rPr>
          <w:rFonts w:ascii="GHEA Grapalat" w:hAnsi="GHEA Grapalat"/>
          <w:sz w:val="22"/>
          <w:szCs w:val="22"/>
          <w:lang w:val="af-ZA"/>
        </w:rPr>
        <w:t xml:space="preserve">  </w:t>
      </w:r>
      <w:r w:rsidRPr="00EB062C">
        <w:rPr>
          <w:rFonts w:ascii="GHEA Grapalat" w:hAnsi="GHEA Grapalat"/>
          <w:sz w:val="22"/>
          <w:szCs w:val="22"/>
          <w:lang w:val="hy-AM"/>
        </w:rPr>
        <w:t>են</w:t>
      </w:r>
      <w:r w:rsidRPr="00EB062C">
        <w:rPr>
          <w:rFonts w:ascii="GHEA Grapalat" w:hAnsi="GHEA Grapalat"/>
          <w:sz w:val="22"/>
          <w:szCs w:val="22"/>
          <w:lang w:val="af-ZA"/>
        </w:rPr>
        <w:t xml:space="preserve"> </w:t>
      </w:r>
      <w:r w:rsidRPr="00EB062C">
        <w:rPr>
          <w:rFonts w:ascii="GHEA Grapalat" w:hAnsi="GHEA Grapalat"/>
          <w:b/>
          <w:sz w:val="22"/>
          <w:szCs w:val="22"/>
          <w:lang w:val="hy-AM"/>
        </w:rPr>
        <w:t>«</w:t>
      </w:r>
      <w:r w:rsidR="00412A55" w:rsidRPr="00EB062C">
        <w:rPr>
          <w:rFonts w:ascii="GHEA Grapalat" w:hAnsi="GHEA Grapalat"/>
          <w:b/>
          <w:sz w:val="22"/>
          <w:szCs w:val="22"/>
          <w:lang w:val="hy-AM"/>
        </w:rPr>
        <w:t>1</w:t>
      </w:r>
      <w:r w:rsidRPr="00EB062C">
        <w:rPr>
          <w:rFonts w:ascii="GHEA Grapalat" w:hAnsi="GHEA Grapalat"/>
          <w:b/>
          <w:sz w:val="22"/>
          <w:szCs w:val="22"/>
          <w:lang w:val="hy-AM"/>
        </w:rPr>
        <w:t>»</w:t>
      </w:r>
      <w:r w:rsidRPr="00EB062C">
        <w:rPr>
          <w:rFonts w:ascii="GHEA Grapalat" w:hAnsi="GHEA Grapalat"/>
          <w:sz w:val="22"/>
          <w:szCs w:val="22"/>
          <w:lang w:val="af-ZA"/>
        </w:rPr>
        <w:t xml:space="preserve"> </w:t>
      </w:r>
      <w:r w:rsidR="005B31CF" w:rsidRPr="00EB062C">
        <w:rPr>
          <w:rFonts w:ascii="GHEA Grapalat" w:hAnsi="GHEA Grapalat" w:cs="Sylfaen"/>
          <w:sz w:val="22"/>
          <w:szCs w:val="22"/>
          <w:lang w:val="hy-AM"/>
        </w:rPr>
        <w:t>չափաբաժ</w:t>
      </w:r>
      <w:r w:rsidRPr="00EB062C">
        <w:rPr>
          <w:rFonts w:ascii="GHEA Grapalat" w:hAnsi="GHEA Grapalat" w:cs="Sylfaen"/>
          <w:sz w:val="22"/>
          <w:szCs w:val="22"/>
          <w:lang w:val="hy-AM"/>
        </w:rPr>
        <w:t>նում</w:t>
      </w:r>
      <w:r w:rsidRPr="00EB062C">
        <w:rPr>
          <w:rFonts w:ascii="GHEA Grapalat" w:hAnsi="GHEA Grapalat" w:cs="Times Armenian"/>
          <w:sz w:val="22"/>
          <w:szCs w:val="22"/>
          <w:lang w:val="af-ZA"/>
        </w:rPr>
        <w:t>`</w:t>
      </w:r>
    </w:p>
    <w:p w14:paraId="2A5AFCCC" w14:textId="77777777"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F0F9D" w:rsidRPr="00B332C1" w14:paraId="44CE3AC3" w14:textId="77777777" w:rsidTr="005F0F9D">
        <w:trPr>
          <w:trHeight w:val="593"/>
        </w:trPr>
        <w:tc>
          <w:tcPr>
            <w:tcW w:w="1440" w:type="dxa"/>
            <w:vAlign w:val="center"/>
          </w:tcPr>
          <w:p w14:paraId="57173727" w14:textId="77777777"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14:paraId="1D48A52A" w14:textId="62D0EB88" w:rsidR="005F0F9D" w:rsidRPr="009C015B" w:rsidRDefault="00D11DD1"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216</w:t>
            </w:r>
            <w:r>
              <w:rPr>
                <w:rFonts w:ascii="Calibri" w:hAnsi="Calibri" w:cs="Calibri"/>
                <w:b/>
                <w:i/>
                <w:sz w:val="22"/>
                <w:szCs w:val="22"/>
              </w:rPr>
              <w:t> </w:t>
            </w:r>
            <w:r>
              <w:rPr>
                <w:rFonts w:ascii="GHEA Grapalat" w:hAnsi="GHEA Grapalat"/>
                <w:b/>
                <w:i/>
                <w:sz w:val="22"/>
                <w:szCs w:val="22"/>
              </w:rPr>
              <w:t>927 014</w:t>
            </w:r>
          </w:p>
        </w:tc>
        <w:tc>
          <w:tcPr>
            <w:tcW w:w="6840" w:type="dxa"/>
            <w:vAlign w:val="center"/>
          </w:tcPr>
          <w:p w14:paraId="30ABAB0F" w14:textId="075C2CBC" w:rsidR="005F0F9D" w:rsidRPr="006058D2" w:rsidRDefault="00D11DD1" w:rsidP="005F0F9D">
            <w:pPr>
              <w:pStyle w:val="23"/>
              <w:spacing w:line="240" w:lineRule="auto"/>
              <w:ind w:firstLine="0"/>
              <w:jc w:val="center"/>
              <w:rPr>
                <w:rFonts w:ascii="GHEA Grapalat" w:hAnsi="GHEA Grapalat"/>
                <w:b/>
                <w:i/>
                <w:color w:val="0000FF"/>
                <w:sz w:val="22"/>
                <w:szCs w:val="22"/>
              </w:rPr>
            </w:pPr>
            <w:r w:rsidRPr="009E402F">
              <w:rPr>
                <w:rFonts w:ascii="GHEA Grapalat" w:hAnsi="GHEA Grapalat"/>
                <w:sz w:val="22"/>
                <w:szCs w:val="22"/>
                <w:lang w:val="hy-AM"/>
              </w:rPr>
              <w:t>«</w:t>
            </w:r>
            <w:r w:rsidRPr="009E402F">
              <w:rPr>
                <w:rFonts w:ascii="GHEA Grapalat" w:hAnsi="GHEA Grapalat" w:cs="Sylfaen"/>
                <w:sz w:val="22"/>
                <w:szCs w:val="22"/>
                <w:lang w:val="hy-AM"/>
              </w:rPr>
              <w:t xml:space="preserve">ՀՀ </w:t>
            </w:r>
            <w:r w:rsidRPr="009E402F">
              <w:rPr>
                <w:rFonts w:ascii="GHEA Grapalat" w:hAnsi="GHEA Grapalat"/>
                <w:sz w:val="22"/>
                <w:szCs w:val="22"/>
                <w:lang w:val="hy-AM"/>
              </w:rPr>
              <w:t>Արարատի մարզի Մասիս</w:t>
            </w:r>
            <w:r w:rsidRPr="009E402F">
              <w:rPr>
                <w:rFonts w:ascii="GHEA Grapalat" w:hAnsi="GHEA Grapalat" w:cs="Sylfaen"/>
                <w:sz w:val="22"/>
                <w:szCs w:val="22"/>
                <w:lang w:val="hy-AM"/>
              </w:rPr>
              <w:t xml:space="preserve"> համայնքի Մասիս քաղաքի </w:t>
            </w:r>
            <w:r w:rsidRPr="009E402F">
              <w:rPr>
                <w:rFonts w:ascii="GHEA Grapalat" w:hAnsi="GHEA Grapalat"/>
                <w:sz w:val="22"/>
                <w:szCs w:val="22"/>
                <w:lang w:val="hy-AM"/>
              </w:rPr>
              <w:t>«Մասիսի թիվ 5 մսուր-մանկապարտեզ» ՀՈԱԿ</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9120EE3"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D20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00179A33" w14:textId="77777777" w:rsidR="00054D23" w:rsidRPr="00927C52" w:rsidRDefault="00054D23" w:rsidP="00EF3662">
      <w:pPr>
        <w:pStyle w:val="23"/>
        <w:spacing w:line="240" w:lineRule="auto"/>
        <w:ind w:firstLine="567"/>
        <w:rPr>
          <w:rFonts w:ascii="GHEA Grapalat" w:hAnsi="GHEA Grapalat"/>
        </w:rPr>
      </w:pPr>
    </w:p>
    <w:p w14:paraId="2D33CD88" w14:textId="239AFF64"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af7"/>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226FFB4"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հաշված</w:t>
      </w:r>
      <w:r w:rsidRPr="00683073">
        <w:rPr>
          <w:rFonts w:ascii="GHEA Grapalat" w:hAnsi="GHEA Grapalat" w:cs="Sylfaen"/>
          <w:szCs w:val="24"/>
          <w:lang w:val="hy-AM"/>
        </w:rPr>
        <w:t xml:space="preserve"> </w:t>
      </w:r>
      <w:r w:rsidRPr="00683073">
        <w:rPr>
          <w:rFonts w:ascii="GHEA Grapalat" w:hAnsi="GHEA Grapalat" w:cs="Sylfaen"/>
          <w:sz w:val="18"/>
          <w:szCs w:val="24"/>
          <w:lang w:val="hy-AM"/>
        </w:rPr>
        <w:t xml:space="preserve">  </w:t>
      </w:r>
      <w:r w:rsidR="00246650" w:rsidRPr="00683073">
        <w:rPr>
          <w:rFonts w:ascii="GHEA Grapalat" w:hAnsi="GHEA Grapalat"/>
          <w:b/>
          <w:i/>
          <w:sz w:val="22"/>
          <w:szCs w:val="22"/>
        </w:rPr>
        <w:t>1</w:t>
      </w:r>
      <w:r w:rsidR="0025124C">
        <w:rPr>
          <w:rFonts w:ascii="GHEA Grapalat" w:hAnsi="GHEA Grapalat"/>
          <w:b/>
          <w:i/>
          <w:sz w:val="22"/>
          <w:szCs w:val="22"/>
        </w:rPr>
        <w:t>1</w:t>
      </w:r>
      <w:r w:rsidR="00246650" w:rsidRPr="00683073">
        <w:rPr>
          <w:rFonts w:ascii="GHEA Grapalat" w:hAnsi="GHEA Grapalat"/>
          <w:b/>
          <w:i/>
          <w:sz w:val="22"/>
          <w:szCs w:val="22"/>
        </w:rPr>
        <w:t xml:space="preserve">-րդ </w:t>
      </w:r>
      <w:r w:rsidR="004A554D" w:rsidRPr="00683073">
        <w:rPr>
          <w:rFonts w:ascii="GHEA Grapalat" w:hAnsi="GHEA Grapalat"/>
          <w:b/>
          <w:i/>
          <w:sz w:val="22"/>
          <w:szCs w:val="22"/>
        </w:rPr>
        <w:t>օրվա ժամը 11:</w:t>
      </w:r>
      <w:r w:rsidR="00B85FAA" w:rsidRPr="00683073">
        <w:rPr>
          <w:rFonts w:ascii="GHEA Grapalat" w:hAnsi="GHEA Grapalat"/>
          <w:b/>
          <w:i/>
          <w:sz w:val="22"/>
          <w:szCs w:val="22"/>
        </w:rPr>
        <w:t>0</w:t>
      </w:r>
      <w:r w:rsidR="004A554D" w:rsidRPr="00683073">
        <w:rPr>
          <w:rFonts w:ascii="GHEA Grapalat" w:hAnsi="GHEA Grapalat"/>
          <w:b/>
          <w:i/>
          <w:sz w:val="22"/>
          <w:szCs w:val="22"/>
        </w:rPr>
        <w:t xml:space="preserve">0-ն։ </w:t>
      </w:r>
      <w:r w:rsidR="008B1605" w:rsidRPr="0068307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3073">
        <w:rPr>
          <w:rFonts w:ascii="GHEA Grapalat" w:hAnsi="GHEA Grapalat" w:cs="Sylfaen"/>
          <w:szCs w:val="24"/>
          <w:lang w:val="hy-AM"/>
        </w:rPr>
        <w:t xml:space="preserve">համակարգի </w:t>
      </w:r>
      <w:r w:rsidR="008B1605" w:rsidRPr="0068307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w:t>
      </w:r>
      <w:r w:rsidR="00C96127" w:rsidRPr="00CF0144">
        <w:rPr>
          <w:rFonts w:ascii="GHEA Grapalat" w:hAnsi="GHEA Grapalat" w:cs="Sylfaen"/>
          <w:sz w:val="20"/>
          <w:lang w:val="hy-AM"/>
        </w:rPr>
        <w:t>3</w:t>
      </w:r>
      <w:r w:rsidR="00F53525" w:rsidRPr="00CF0144">
        <w:rPr>
          <w:rFonts w:ascii="GHEA Grapalat" w:hAnsi="GHEA Grapalat" w:cs="Sylfaen"/>
          <w:sz w:val="20"/>
          <w:lang w:val="hy-AM"/>
        </w:rPr>
        <w:t xml:space="preserve">) հայտի ապահովում կանխիկ փողի կամ բանկային երաշխիքի </w:t>
      </w:r>
      <w:r w:rsidR="00C03728" w:rsidRPr="00CF0144">
        <w:rPr>
          <w:rFonts w:ascii="GHEA Grapalat" w:hAnsi="GHEA Grapalat" w:cs="Sylfaen"/>
          <w:sz w:val="20"/>
          <w:lang w:val="hy-AM"/>
        </w:rPr>
        <w:t>ձևով</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14:paraId="73F4F610" w14:textId="6B5F2956"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4)</w:t>
      </w:r>
      <w:r w:rsidR="00EC6281" w:rsidRPr="00CF0144">
        <w:rPr>
          <w:rFonts w:ascii="GHEA Grapalat" w:hAnsi="GHEA Grapalat" w:cs="Sylfaen"/>
          <w:sz w:val="20"/>
          <w:szCs w:val="24"/>
          <w:lang w:val="hy-AM" w:eastAsia="en-US"/>
        </w:rPr>
        <w:t xml:space="preserve"> շինարարական աշխատանքների գնման դեպքում</w:t>
      </w:r>
      <w:r w:rsidR="00F258A2" w:rsidRPr="00CF0144">
        <w:rPr>
          <w:rFonts w:ascii="GHEA Grapalat" w:hAnsi="GHEA Grapalat" w:cs="Sylfaen"/>
          <w:sz w:val="20"/>
          <w:szCs w:val="24"/>
          <w:lang w:val="hy-AM" w:eastAsia="en-US"/>
        </w:rPr>
        <w:t xml:space="preserve"> </w:t>
      </w:r>
      <w:r w:rsidR="005C4D07" w:rsidRPr="00CF0144">
        <w:rPr>
          <w:rFonts w:ascii="GHEA Grapalat" w:hAnsi="GHEA Grapalat" w:cs="Sylfaen"/>
          <w:sz w:val="20"/>
          <w:szCs w:val="24"/>
          <w:lang w:val="hy-AM" w:eastAsia="en-US"/>
        </w:rPr>
        <w:t xml:space="preserve">իր կողմից հաստատված </w:t>
      </w:r>
      <w:r w:rsidR="00F258A2" w:rsidRPr="00CF0144">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F0144">
        <w:rPr>
          <w:rFonts w:ascii="GHEA Grapalat" w:hAnsi="GHEA Grapalat" w:cs="Sylfaen"/>
          <w:sz w:val="20"/>
          <w:szCs w:val="24"/>
          <w:lang w:val="hy-AM" w:eastAsia="en-US"/>
        </w:rPr>
        <w:t xml:space="preserve">(օգտագործման) </w:t>
      </w:r>
      <w:r w:rsidR="00F258A2" w:rsidRPr="00CF0144">
        <w:rPr>
          <w:rFonts w:ascii="GHEA Grapalat" w:hAnsi="GHEA Grapalat" w:cs="Sylfaen"/>
          <w:sz w:val="20"/>
          <w:szCs w:val="24"/>
          <w:lang w:val="hy-AM" w:eastAsia="en-US"/>
        </w:rPr>
        <w:t xml:space="preserve">պարտավորության մասին՝ մինչև տեղադրումը </w:t>
      </w:r>
      <w:r w:rsidR="00DE151B" w:rsidRPr="00CF0144">
        <w:rPr>
          <w:rFonts w:ascii="GHEA Grapalat" w:hAnsi="GHEA Grapalat" w:cs="Sylfaen"/>
          <w:sz w:val="20"/>
          <w:szCs w:val="24"/>
          <w:lang w:val="hy-AM" w:eastAsia="en-US"/>
        </w:rPr>
        <w:t xml:space="preserve">(օգտագործումը) </w:t>
      </w:r>
      <w:r w:rsidR="00F258A2" w:rsidRPr="00CF014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F0144">
        <w:rPr>
          <w:rFonts w:ascii="GHEA Grapalat" w:hAnsi="GHEA Grapalat" w:cs="Sylfaen"/>
          <w:sz w:val="20"/>
          <w:szCs w:val="24"/>
          <w:lang w:val="hy-AM" w:eastAsia="en-US"/>
        </w:rPr>
        <w:t xml:space="preserve">գրավոր </w:t>
      </w:r>
      <w:r w:rsidR="00F258A2" w:rsidRPr="00CF014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F0144">
        <w:rPr>
          <w:rFonts w:ascii="GHEA Grapalat" w:hAnsi="GHEA Grapalat" w:cs="Sylfaen"/>
          <w:sz w:val="20"/>
          <w:szCs w:val="24"/>
          <w:lang w:val="hy-AM" w:eastAsia="en-US"/>
        </w:rPr>
        <w:t>.</w:t>
      </w:r>
      <w:r w:rsidR="00DD1884" w:rsidRPr="00CF0144">
        <w:rPr>
          <w:rFonts w:ascii="GHEA Grapalat" w:hAnsi="GHEA Grapalat" w:cs="Sylfaen"/>
          <w:sz w:val="20"/>
          <w:szCs w:val="24"/>
          <w:vertAlign w:val="superscript"/>
          <w:lang w:val="hy-AM" w:eastAsia="en-US"/>
        </w:rPr>
        <w:t>9</w:t>
      </w:r>
    </w:p>
    <w:p w14:paraId="01E7E92D" w14:textId="77777777" w:rsidR="0025124C" w:rsidRPr="00CF0144" w:rsidRDefault="0025124C" w:rsidP="00EF3662">
      <w:pPr>
        <w:pStyle w:val="norm"/>
        <w:spacing w:line="240" w:lineRule="auto"/>
        <w:rPr>
          <w:rFonts w:ascii="GHEA Grapalat" w:hAnsi="GHEA Grapalat" w:cs="Sylfaen"/>
          <w:sz w:val="20"/>
          <w:szCs w:val="24"/>
          <w:lang w:val="af-ZA" w:eastAsia="en-US"/>
        </w:rPr>
      </w:pPr>
    </w:p>
    <w:p w14:paraId="5D3EA758" w14:textId="77777777"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w:t>
      </w:r>
      <w:r w:rsidR="003E3FD0" w:rsidRPr="00CF0144">
        <w:rPr>
          <w:rFonts w:ascii="GHEA Grapalat" w:hAnsi="GHEA Grapalat" w:cs="Sylfaen"/>
          <w:sz w:val="20"/>
          <w:szCs w:val="24"/>
          <w:lang w:val="hy-AM" w:eastAsia="en-US"/>
        </w:rPr>
        <w:t>)</w:t>
      </w:r>
      <w:r w:rsidR="000845F6" w:rsidRPr="00CF0144">
        <w:rPr>
          <w:rFonts w:ascii="GHEA Grapalat" w:hAnsi="GHEA Grapalat" w:cs="Sylfaen"/>
          <w:sz w:val="20"/>
          <w:szCs w:val="24"/>
          <w:lang w:val="hy-AM" w:eastAsia="en-US"/>
        </w:rPr>
        <w:t xml:space="preserve"> </w:t>
      </w:r>
      <w:r w:rsidRPr="00CF0144">
        <w:rPr>
          <w:rFonts w:ascii="GHEA Grapalat" w:hAnsi="GHEA Grapalat" w:cs="Sylfaen"/>
          <w:sz w:val="20"/>
          <w:szCs w:val="24"/>
          <w:lang w:val="hy-AM" w:eastAsia="en-US"/>
        </w:rPr>
        <w:t xml:space="preserve">ենթակապալի </w:t>
      </w:r>
      <w:r w:rsidR="000845F6" w:rsidRPr="00CF014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F0144">
        <w:rPr>
          <w:rFonts w:ascii="GHEA Grapalat" w:hAnsi="GHEA Grapalat" w:cs="Sylfaen"/>
          <w:sz w:val="20"/>
          <w:szCs w:val="24"/>
          <w:lang w:val="hy-AM" w:eastAsia="en-US"/>
        </w:rPr>
        <w:t xml:space="preserve">կնքվելիք </w:t>
      </w:r>
      <w:r w:rsidR="000845F6" w:rsidRPr="00CF0144">
        <w:rPr>
          <w:rFonts w:ascii="GHEA Grapalat" w:hAnsi="GHEA Grapalat" w:cs="Sylfaen"/>
          <w:sz w:val="20"/>
          <w:szCs w:val="24"/>
          <w:lang w:val="hy-AM" w:eastAsia="en-US"/>
        </w:rPr>
        <w:t xml:space="preserve">պայմանագիրն իրականացվելու է </w:t>
      </w:r>
      <w:r w:rsidRPr="00CF0144">
        <w:rPr>
          <w:rFonts w:ascii="GHEA Grapalat" w:hAnsi="GHEA Grapalat" w:cs="Sylfaen"/>
          <w:sz w:val="20"/>
          <w:szCs w:val="24"/>
          <w:lang w:val="hy-AM" w:eastAsia="en-US"/>
        </w:rPr>
        <w:t xml:space="preserve">ենթակապալի </w:t>
      </w:r>
      <w:r w:rsidR="000845F6" w:rsidRPr="00CF0144">
        <w:rPr>
          <w:rFonts w:ascii="GHEA Grapalat" w:hAnsi="GHEA Grapalat" w:cs="Sylfaen"/>
          <w:sz w:val="20"/>
          <w:szCs w:val="24"/>
          <w:lang w:val="hy-AM" w:eastAsia="en-US"/>
        </w:rPr>
        <w:t>միջոցով:</w:t>
      </w:r>
    </w:p>
    <w:p w14:paraId="47A6D57A" w14:textId="77777777"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w:t>
      </w:r>
      <w:r w:rsidR="003E3FD0" w:rsidRPr="00CF0144">
        <w:rPr>
          <w:rFonts w:ascii="GHEA Grapalat" w:hAnsi="GHEA Grapalat" w:cs="Sylfaen"/>
          <w:sz w:val="20"/>
          <w:szCs w:val="24"/>
          <w:lang w:val="hy-AM" w:eastAsia="en-US"/>
        </w:rPr>
        <w:t>)</w:t>
      </w:r>
      <w:r w:rsidR="002B0AEA" w:rsidRPr="00CF0144">
        <w:rPr>
          <w:rFonts w:ascii="GHEA Grapalat" w:hAnsi="GHEA Grapalat" w:cs="Sylfaen"/>
          <w:sz w:val="20"/>
          <w:szCs w:val="24"/>
          <w:lang w:val="hy-AM" w:eastAsia="en-US"/>
        </w:rPr>
        <w:t xml:space="preserve"> համատեղ գործունեության պայմանագ</w:t>
      </w:r>
      <w:r w:rsidR="00B32124" w:rsidRPr="00CF0144">
        <w:rPr>
          <w:rFonts w:ascii="GHEA Grapalat" w:hAnsi="GHEA Grapalat" w:cs="Sylfaen"/>
          <w:sz w:val="20"/>
          <w:szCs w:val="24"/>
          <w:lang w:val="hy-AM" w:eastAsia="en-US"/>
        </w:rPr>
        <w:t>րի պատճենը</w:t>
      </w:r>
      <w:r w:rsidR="002B0AEA" w:rsidRPr="00CF0144">
        <w:rPr>
          <w:rFonts w:ascii="GHEA Grapalat" w:hAnsi="GHEA Grapalat" w:cs="Sylfaen"/>
          <w:sz w:val="20"/>
          <w:szCs w:val="24"/>
          <w:lang w:val="hy-AM" w:eastAsia="en-US"/>
        </w:rPr>
        <w:t xml:space="preserve">, եթե </w:t>
      </w:r>
      <w:r w:rsidR="00F97D3E" w:rsidRPr="00CF0144">
        <w:rPr>
          <w:rFonts w:ascii="GHEA Grapalat" w:hAnsi="GHEA Grapalat" w:cs="Sylfaen"/>
          <w:sz w:val="20"/>
          <w:szCs w:val="24"/>
          <w:lang w:val="hy-AM" w:eastAsia="en-US"/>
        </w:rPr>
        <w:t xml:space="preserve">մասնակիցները սույն </w:t>
      </w:r>
      <w:r w:rsidR="002B0AEA" w:rsidRPr="00CF0144">
        <w:rPr>
          <w:rFonts w:ascii="GHEA Grapalat" w:hAnsi="GHEA Grapalat" w:cs="Sylfaen"/>
          <w:sz w:val="20"/>
          <w:szCs w:val="24"/>
          <w:lang w:val="hy-AM" w:eastAsia="en-US"/>
        </w:rPr>
        <w:t xml:space="preserve">ընթացակարգին մասնակցում </w:t>
      </w:r>
      <w:r w:rsidR="00F97D3E" w:rsidRPr="00CF0144">
        <w:rPr>
          <w:rFonts w:ascii="GHEA Grapalat" w:hAnsi="GHEA Grapalat" w:cs="Sylfaen"/>
          <w:sz w:val="20"/>
          <w:szCs w:val="24"/>
          <w:lang w:val="hy-AM" w:eastAsia="en-US"/>
        </w:rPr>
        <w:t xml:space="preserve">են </w:t>
      </w:r>
      <w:r w:rsidR="002B0AEA" w:rsidRPr="00CF014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CF0144" w:rsidRDefault="00E410D5" w:rsidP="00E410D5">
      <w:pPr>
        <w:pStyle w:val="norm"/>
        <w:spacing w:line="240" w:lineRule="auto"/>
        <w:rPr>
          <w:rFonts w:ascii="GHEA Grapalat" w:hAnsi="GHEA Grapalat" w:cs="Sylfaen"/>
          <w:sz w:val="20"/>
          <w:szCs w:val="24"/>
          <w:lang w:val="hy-AM" w:eastAsia="en-US"/>
        </w:rPr>
      </w:pPr>
      <w:bookmarkStart w:id="9" w:name="_Hlk9262052"/>
      <w:r w:rsidRPr="00CF014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F0144">
        <w:rPr>
          <w:rFonts w:ascii="GHEA Grapalat" w:hAnsi="GHEA Grapalat" w:cs="Sylfaen"/>
          <w:sz w:val="20"/>
          <w:szCs w:val="24"/>
          <w:lang w:val="hy-AM" w:eastAsia="en-US"/>
        </w:rPr>
        <w:t xml:space="preserve">(միևնույն չափաբաժնին) </w:t>
      </w:r>
      <w:r w:rsidRPr="00CF014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F0144">
        <w:rPr>
          <w:rFonts w:ascii="GHEA Grapalat" w:hAnsi="GHEA Grapalat" w:cs="Sylfaen"/>
          <w:sz w:val="20"/>
          <w:szCs w:val="24"/>
          <w:lang w:val="hy-AM" w:eastAsia="en-US"/>
        </w:rPr>
        <w:t>:</w:t>
      </w:r>
    </w:p>
    <w:p w14:paraId="3C4CD842" w14:textId="77777777"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cs="Sylfaen"/>
          <w:sz w:val="20"/>
          <w:lang w:val="af-ZA"/>
        </w:rPr>
        <w:t xml:space="preserve"> </w:t>
      </w:r>
      <w:r w:rsidRPr="00CF0144">
        <w:rPr>
          <w:rFonts w:ascii="GHEA Grapalat" w:hAnsi="GHEA Grapalat"/>
          <w:sz w:val="20"/>
          <w:szCs w:val="20"/>
          <w:lang w:val="hy-AM"/>
        </w:rPr>
        <w:t>«</w:t>
      </w:r>
      <w:r w:rsidRPr="00CF0144">
        <w:rPr>
          <w:rFonts w:ascii="GHEA Grapalat" w:hAnsi="GHEA Grapalat" w:cs="Sylfaen"/>
          <w:sz w:val="20"/>
          <w:szCs w:val="20"/>
          <w:lang w:val="hy-AM"/>
        </w:rPr>
        <w:t>Քաղաքաշինության</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բնագավառում</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շինարարության</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իրականացում</w:t>
      </w:r>
      <w:r w:rsidRPr="00CF0144">
        <w:rPr>
          <w:rFonts w:ascii="GHEA Grapalat" w:hAnsi="GHEA Grapalat"/>
          <w:sz w:val="20"/>
          <w:szCs w:val="20"/>
          <w:lang w:val="hy-AM"/>
        </w:rPr>
        <w:t>«</w:t>
      </w:r>
      <w:r w:rsidRPr="00CF0144">
        <w:rPr>
          <w:rFonts w:ascii="GHEA Grapalat" w:hAnsi="GHEA Grapalat"/>
          <w:bCs/>
          <w:sz w:val="20"/>
          <w:szCs w:val="20"/>
          <w:lang w:val="hy-AM"/>
        </w:rPr>
        <w:t>լիցենզիա, ներդիրով</w:t>
      </w:r>
      <w:r w:rsidRPr="00CF0144">
        <w:rPr>
          <w:rFonts w:ascii="GHEA Grapalat" w:hAnsi="GHEA Grapalat"/>
          <w:bCs/>
          <w:sz w:val="20"/>
          <w:szCs w:val="20"/>
          <w:lang w:val="af-ZA"/>
        </w:rPr>
        <w:t>:</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Աշխատանքների</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իրականացման</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համար</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պահանջվող</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մասնա</w:t>
      </w:r>
      <w:r w:rsidRPr="00CF0144">
        <w:rPr>
          <w:rFonts w:ascii="GHEA Grapalat" w:hAnsi="GHEA Grapalat" w:cs="Times Armenian"/>
          <w:bCs/>
          <w:color w:val="000000"/>
          <w:sz w:val="20"/>
          <w:szCs w:val="20"/>
          <w:lang w:val="hy-AM"/>
        </w:rPr>
        <w:t>գ</w:t>
      </w:r>
      <w:r w:rsidRPr="00CF0144">
        <w:rPr>
          <w:rFonts w:ascii="GHEA Grapalat" w:hAnsi="GHEA Grapalat" w:cs="Sylfaen"/>
          <w:bCs/>
          <w:color w:val="000000"/>
          <w:sz w:val="20"/>
          <w:szCs w:val="20"/>
          <w:lang w:val="hy-AM"/>
        </w:rPr>
        <w:t>ետների</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ցանկ</w:t>
      </w:r>
      <w:r w:rsidRPr="00CF0144">
        <w:rPr>
          <w:rFonts w:ascii="GHEA Grapalat" w:hAnsi="GHEA Grapalat" w:cs="Sylfaen"/>
          <w:bCs/>
          <w:color w:val="000000"/>
          <w:sz w:val="20"/>
          <w:szCs w:val="20"/>
          <w:lang w:val="af-ZA"/>
        </w:rPr>
        <w:t>:</w:t>
      </w:r>
    </w:p>
    <w:p w14:paraId="239C2EFD" w14:textId="77777777"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DB4330" w:rsidRDefault="00D53E58" w:rsidP="00D53E58">
      <w:pPr>
        <w:ind w:firstLine="567"/>
        <w:jc w:val="both"/>
        <w:rPr>
          <w:b/>
          <w:lang w:val="af-ZA"/>
        </w:rPr>
      </w:pPr>
      <w:r w:rsidRPr="00DB4330">
        <w:rPr>
          <w:rFonts w:ascii="GHEA Grapalat" w:hAnsi="GHEA Grapalat"/>
          <w:b/>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5BAC6A"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F211E7">
        <w:rPr>
          <w:rFonts w:ascii="GHEA Grapalat" w:hAnsi="GHEA Grapalat" w:cs="Sylfaen"/>
          <w:szCs w:val="24"/>
        </w:rPr>
        <w:t xml:space="preserve"> </w:t>
      </w:r>
      <w:r w:rsidR="004C3803" w:rsidRPr="00F211E7">
        <w:rPr>
          <w:rFonts w:ascii="GHEA Grapalat" w:hAnsi="GHEA Grapalat"/>
          <w:b/>
          <w:i/>
          <w:sz w:val="22"/>
          <w:szCs w:val="22"/>
        </w:rPr>
        <w:t>հաշված</w:t>
      </w:r>
      <w:r w:rsidR="0066318C" w:rsidRPr="00F211E7">
        <w:rPr>
          <w:rFonts w:ascii="GHEA Grapalat" w:hAnsi="GHEA Grapalat"/>
          <w:b/>
          <w:i/>
          <w:sz w:val="22"/>
          <w:szCs w:val="22"/>
        </w:rPr>
        <w:t xml:space="preserve"> </w:t>
      </w:r>
      <w:r w:rsidR="00D64FAD">
        <w:rPr>
          <w:rFonts w:ascii="GHEA Grapalat" w:hAnsi="GHEA Grapalat"/>
          <w:b/>
          <w:i/>
          <w:sz w:val="22"/>
          <w:szCs w:val="22"/>
        </w:rPr>
        <w:t>11</w:t>
      </w:r>
      <w:r w:rsidR="00246650" w:rsidRPr="00F211E7">
        <w:rPr>
          <w:rFonts w:ascii="GHEA Grapalat" w:hAnsi="GHEA Grapalat"/>
          <w:b/>
          <w:i/>
          <w:sz w:val="22"/>
          <w:szCs w:val="22"/>
        </w:rPr>
        <w:t xml:space="preserve">-րդ </w:t>
      </w:r>
      <w:r w:rsidR="00FD72C9" w:rsidRPr="00F211E7">
        <w:rPr>
          <w:rFonts w:ascii="GHEA Grapalat" w:hAnsi="GHEA Grapalat"/>
          <w:b/>
          <w:i/>
          <w:sz w:val="22"/>
          <w:szCs w:val="22"/>
        </w:rPr>
        <w:t xml:space="preserve">օրվա </w:t>
      </w:r>
      <w:r w:rsidR="004C3803" w:rsidRPr="00F211E7">
        <w:rPr>
          <w:rFonts w:ascii="GHEA Grapalat" w:hAnsi="GHEA Grapalat"/>
          <w:b/>
          <w:i/>
          <w:sz w:val="22"/>
          <w:szCs w:val="22"/>
        </w:rPr>
        <w:t xml:space="preserve">ժամը </w:t>
      </w:r>
      <w:r w:rsidR="009F0FA5" w:rsidRPr="00F211E7">
        <w:rPr>
          <w:rFonts w:ascii="GHEA Grapalat" w:hAnsi="GHEA Grapalat"/>
          <w:b/>
          <w:i/>
          <w:sz w:val="22"/>
          <w:szCs w:val="22"/>
        </w:rPr>
        <w:t>1</w:t>
      </w:r>
      <w:r w:rsidR="00B00190" w:rsidRPr="00F211E7">
        <w:rPr>
          <w:rFonts w:ascii="GHEA Grapalat" w:hAnsi="GHEA Grapalat"/>
          <w:b/>
          <w:i/>
          <w:sz w:val="22"/>
          <w:szCs w:val="22"/>
        </w:rPr>
        <w:t>1</w:t>
      </w:r>
      <w:r w:rsidR="0066318C" w:rsidRPr="00F211E7">
        <w:rPr>
          <w:rFonts w:ascii="GHEA Grapalat" w:hAnsi="GHEA Grapalat"/>
          <w:b/>
          <w:i/>
          <w:sz w:val="22"/>
          <w:szCs w:val="22"/>
        </w:rPr>
        <w:t>:</w:t>
      </w:r>
      <w:r w:rsidR="00F211E7" w:rsidRPr="00F211E7">
        <w:rPr>
          <w:rFonts w:ascii="GHEA Grapalat" w:hAnsi="GHEA Grapalat"/>
          <w:b/>
          <w:i/>
          <w:sz w:val="22"/>
          <w:szCs w:val="22"/>
          <w:lang w:val="hy-AM"/>
        </w:rPr>
        <w:t>0</w:t>
      </w:r>
      <w:r w:rsidR="0066318C" w:rsidRPr="00F211E7">
        <w:rPr>
          <w:rFonts w:ascii="GHEA Grapalat" w:hAnsi="GHEA Grapalat"/>
          <w:b/>
          <w:i/>
          <w:sz w:val="22"/>
          <w:szCs w:val="22"/>
        </w:rPr>
        <w:t>0</w:t>
      </w:r>
      <w:r w:rsidR="004C3803" w:rsidRPr="00F211E7">
        <w:rPr>
          <w:rFonts w:ascii="GHEA Grapalat" w:hAnsi="GHEA Grapalat"/>
          <w:b/>
          <w:i/>
          <w:sz w:val="22"/>
          <w:szCs w:val="22"/>
        </w:rPr>
        <w:t>-ին</w:t>
      </w:r>
      <w:r w:rsidR="004C3803" w:rsidRPr="00F211E7">
        <w:rPr>
          <w:rFonts w:ascii="GHEA Grapalat" w:hAnsi="GHEA Grapalat" w:cs="Sylfaen"/>
          <w:b/>
          <w:sz w:val="22"/>
          <w:szCs w:val="24"/>
          <w:lang w:val="ru-RU"/>
        </w:rPr>
        <w:t>։</w:t>
      </w:r>
      <w:r w:rsidR="004C3803" w:rsidRPr="00F211E7">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3"/>
    <w:p w14:paraId="7E9CB28E" w14:textId="77777777"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4" w:name="_Hlk193201180"/>
      <w:r w:rsidRPr="00E34548">
        <w:rPr>
          <w:rFonts w:ascii="GHEA Grapalat" w:hAnsi="GHEA Grapalat" w:cs="Sylfaen"/>
          <w:sz w:val="20"/>
          <w:lang w:val="hy-AM"/>
        </w:rPr>
        <w:t xml:space="preserve">, </w:t>
      </w:r>
      <w:bookmarkStart w:id="15"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sidRPr="00E34548">
        <w:rPr>
          <w:rFonts w:ascii="GHEA Grapalat" w:hAnsi="GHEA Grapalat" w:cs="Sylfaen"/>
          <w:sz w:val="20"/>
        </w:rPr>
        <w:t>՝</w:t>
      </w:r>
      <w:r w:rsidRPr="00E34548">
        <w:rPr>
          <w:rFonts w:ascii="GHEA Grapalat" w:hAnsi="GHEA Grapalat" w:cs="Sylfaen"/>
          <w:sz w:val="20"/>
          <w:lang w:val="af-ZA"/>
        </w:rPr>
        <w:t xml:space="preserve"> </w:t>
      </w:r>
      <w:bookmarkStart w:id="16"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6"/>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7" w:name="_Hlk201942475"/>
      <w:bookmarkStart w:id="18"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a3"/>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 xml:space="preserve">գնից, ապա որակավորման ապահովման չափը հաշվարկվում է </w:t>
      </w:r>
      <w:r w:rsidR="00491A74" w:rsidRPr="00AD7014">
        <w:rPr>
          <w:rFonts w:ascii="GHEA Grapalat" w:hAnsi="GHEA Grapalat" w:cs="Sylfaen"/>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7"/>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af7"/>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w:t>
      </w:r>
      <w:r w:rsidR="00CA1C11" w:rsidRPr="00027805">
        <w:rPr>
          <w:rFonts w:ascii="GHEA Grapalat" w:hAnsi="GHEA Grapalat" w:cs="Sylfaen"/>
          <w:sz w:val="20"/>
          <w:lang w:val="hy-AM"/>
        </w:rPr>
        <w:t>ած</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մասնակիցը</w:t>
      </w:r>
      <w:r w:rsidR="00CA1C11" w:rsidRPr="00027805">
        <w:rPr>
          <w:rFonts w:ascii="GHEA Grapalat" w:hAnsi="GHEA Grapalat" w:cs="Sylfaen"/>
          <w:sz w:val="20"/>
          <w:lang w:val="af-ZA"/>
        </w:rPr>
        <w:t xml:space="preserve"> </w:t>
      </w:r>
      <w:r w:rsidRPr="00027805">
        <w:rPr>
          <w:rFonts w:ascii="GHEA Grapalat" w:hAnsi="GHEA Grapalat" w:cs="Sylfaen"/>
          <w:sz w:val="20"/>
          <w:lang w:val="af-ZA"/>
        </w:rPr>
        <w:t>պ</w:t>
      </w:r>
      <w:r w:rsidR="00CA1C11" w:rsidRPr="00027805">
        <w:rPr>
          <w:rFonts w:ascii="GHEA Grapalat" w:hAnsi="GHEA Grapalat" w:cs="Sylfaen"/>
          <w:sz w:val="20"/>
          <w:lang w:val="hy-AM"/>
        </w:rPr>
        <w:t>ատվիրատուին</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է</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ներկայացնում</w:t>
      </w:r>
      <w:r w:rsidR="00CA1C11" w:rsidRPr="00027805">
        <w:rPr>
          <w:rFonts w:ascii="GHEA Grapalat" w:hAnsi="GHEA Grapalat" w:cs="Sylfaen"/>
          <w:sz w:val="20"/>
          <w:lang w:val="af-ZA"/>
        </w:rPr>
        <w:t xml:space="preserve"> </w:t>
      </w:r>
      <w:r w:rsidR="00B11B38" w:rsidRPr="00027805">
        <w:rPr>
          <w:rFonts w:ascii="GHEA Grapalat" w:hAnsi="GHEA Grapalat" w:cs="Sylfaen"/>
          <w:sz w:val="20"/>
          <w:lang w:val="af-ZA"/>
        </w:rPr>
        <w:t xml:space="preserve">նաև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ապահովում</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չափով</w:t>
      </w:r>
      <w:r w:rsidR="00CA1C11" w:rsidRPr="00027805">
        <w:rPr>
          <w:rFonts w:ascii="GHEA Grapalat" w:hAnsi="GHEA Grapalat" w:cs="Sylfaen"/>
          <w:sz w:val="20"/>
          <w:lang w:val="af-ZA"/>
        </w:rPr>
        <w:t xml:space="preserve">, </w:t>
      </w:r>
      <w:r w:rsidR="00B413A8" w:rsidRPr="00027805">
        <w:rPr>
          <w:rFonts w:ascii="GHEA Grapalat" w:hAnsi="GHEA Grapalat" w:cs="Sylfaen"/>
          <w:sz w:val="20"/>
          <w:lang w:val="af-ZA"/>
        </w:rPr>
        <w:t xml:space="preserve">բանկային </w:t>
      </w:r>
      <w:r w:rsidR="00CA1C11" w:rsidRPr="00027805">
        <w:rPr>
          <w:rFonts w:ascii="GHEA Grapalat" w:hAnsi="GHEA Grapalat" w:cs="Sylfaen"/>
          <w:sz w:val="20"/>
          <w:lang w:val="hy-AM"/>
        </w:rPr>
        <w:t>երաշխիքի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ձևով</w:t>
      </w:r>
      <w:r w:rsidR="001D49EB" w:rsidRPr="00027805">
        <w:rPr>
          <w:rFonts w:ascii="GHEA Grapalat" w:hAnsi="GHEA Grapalat" w:cs="Sylfaen"/>
          <w:sz w:val="20"/>
          <w:lang w:val="hy-AM"/>
        </w:rPr>
        <w:t xml:space="preserve"> (հավելված՝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r w:rsidR="003A0A31" w:rsidRPr="00027805">
        <w:rPr>
          <w:rFonts w:ascii="GHEA Grapalat" w:hAnsi="GHEA Grapalat" w:cs="Sylfaen"/>
          <w:sz w:val="20"/>
          <w:lang w:val="hy-AM"/>
        </w:rPr>
        <w:t>:</w:t>
      </w:r>
      <w:r w:rsidR="00CA1C11" w:rsidRPr="00027805">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14:paraId="249FC239" w14:textId="014F6453"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 xml:space="preserve">2.5 </w:t>
      </w:r>
      <w:r w:rsidRPr="00B8728C">
        <w:rPr>
          <w:rFonts w:ascii="GHEA Grapalat" w:hAnsi="GHEA Grapalat"/>
          <w:sz w:val="20"/>
          <w:szCs w:val="20"/>
          <w:lang w:val="hy-AM"/>
        </w:rPr>
        <w:t>«</w:t>
      </w:r>
      <w:r w:rsidRPr="00DA444B">
        <w:rPr>
          <w:rFonts w:ascii="GHEA Grapalat" w:hAnsi="GHEA Grapalat" w:cs="Sylfaen"/>
          <w:b/>
          <w:sz w:val="20"/>
          <w:szCs w:val="20"/>
          <w:lang w:val="hy-AM"/>
        </w:rPr>
        <w:t>Քաղաքաշինության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բնագավառում</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շինարարության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իրականացում</w:t>
      </w:r>
      <w:r w:rsidRPr="00DA444B">
        <w:rPr>
          <w:rFonts w:ascii="GHEA Grapalat" w:hAnsi="GHEA Grapalat"/>
          <w:sz w:val="20"/>
          <w:szCs w:val="20"/>
          <w:lang w:val="hy-AM"/>
        </w:rPr>
        <w:t>«</w:t>
      </w:r>
      <w:r w:rsidRPr="006B0208">
        <w:rPr>
          <w:rFonts w:ascii="GHEA Grapalat" w:hAnsi="GHEA Grapalat"/>
          <w:b/>
          <w:bCs/>
          <w:sz w:val="20"/>
          <w:szCs w:val="20"/>
          <w:lang w:val="hy-AM"/>
        </w:rPr>
        <w:t>լիցենզիա, ներդիրով</w:t>
      </w:r>
      <w:r w:rsidR="006B0208" w:rsidRPr="006B0208">
        <w:rPr>
          <w:rFonts w:ascii="GHEA Grapalat" w:hAnsi="GHEA Grapalat"/>
          <w:b/>
          <w:bCs/>
          <w:sz w:val="20"/>
          <w:szCs w:val="20"/>
          <w:lang w:val="af-ZA"/>
        </w:rPr>
        <w: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Աշխատանքների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իրականացման</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համար</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պահանջվող</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մասնա</w:t>
      </w:r>
      <w:r w:rsidR="006B0208" w:rsidRPr="006B0208">
        <w:rPr>
          <w:rFonts w:ascii="GHEA Grapalat" w:hAnsi="GHEA Grapalat" w:cs="Times Armenian"/>
          <w:b/>
          <w:bCs/>
          <w:color w:val="000000"/>
          <w:sz w:val="20"/>
          <w:szCs w:val="20"/>
        </w:rPr>
        <w:t>գ</w:t>
      </w:r>
      <w:r w:rsidR="006B0208" w:rsidRPr="006B0208">
        <w:rPr>
          <w:rFonts w:ascii="GHEA Grapalat" w:hAnsi="GHEA Grapalat" w:cs="Sylfaen"/>
          <w:b/>
          <w:bCs/>
          <w:color w:val="000000"/>
          <w:sz w:val="20"/>
          <w:szCs w:val="20"/>
        </w:rPr>
        <w:t>ետների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ցանկ</w:t>
      </w:r>
      <w:r w:rsidR="006B0208" w:rsidRPr="006B0208">
        <w:rPr>
          <w:rFonts w:ascii="GHEA Grapalat" w:hAnsi="GHEA Grapalat" w:cs="Sylfaen"/>
          <w:b/>
          <w:bCs/>
          <w:color w:val="000000"/>
          <w:sz w:val="20"/>
          <w:szCs w:val="20"/>
          <w:lang w:val="af-ZA"/>
        </w:rPr>
        <w:t>:</w:t>
      </w:r>
    </w:p>
    <w:p w14:paraId="543E54B0" w14:textId="074CB3F0" w:rsidR="00DA444B" w:rsidRDefault="00DA444B" w:rsidP="00DA444B">
      <w:pPr>
        <w:ind w:firstLine="567"/>
        <w:jc w:val="both"/>
        <w:rPr>
          <w:rFonts w:ascii="GHEA Grapalat" w:hAnsi="GHEA Grapalat"/>
          <w:b/>
          <w:sz w:val="20"/>
          <w:szCs w:val="20"/>
          <w:lang w:val="es-ES"/>
        </w:rPr>
      </w:pPr>
      <w:r w:rsidRPr="002A07D2">
        <w:rPr>
          <w:rFonts w:ascii="Calibri" w:hAnsi="Calibri" w:cs="Calibri"/>
          <w:b/>
          <w:bCs/>
          <w:sz w:val="18"/>
          <w:szCs w:val="18"/>
          <w:lang w:val="hy-AM"/>
        </w:rPr>
        <w:t> </w:t>
      </w:r>
      <w:r w:rsidRPr="0093002B">
        <w:rPr>
          <w:rFonts w:ascii="GHEA Grapalat" w:hAnsi="GHEA Grapalat"/>
          <w:b/>
          <w:sz w:val="20"/>
          <w:szCs w:val="20"/>
          <w:lang w:val="es-ES"/>
        </w:rPr>
        <w:t xml:space="preserve"> </w:t>
      </w:r>
    </w:p>
    <w:p w14:paraId="01E25516" w14:textId="7643B48F"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4F1A03DC" w14:textId="291DA71C" w:rsidR="00E16922" w:rsidRPr="0093002B" w:rsidRDefault="00D46B64"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16922" w:rsidRPr="00913738">
        <w:rPr>
          <w:rFonts w:ascii="GHEA Grapalat" w:hAnsi="GHEA Grapalat" w:cs="Sylfaen"/>
          <w:i/>
          <w:sz w:val="20"/>
          <w:szCs w:val="20"/>
          <w:lang w:val="af-ZA"/>
        </w:rPr>
        <w:t xml:space="preserve"> </w:t>
      </w:r>
      <w:r w:rsidR="00E16922" w:rsidRPr="0093002B">
        <w:rPr>
          <w:rFonts w:ascii="GHEA Grapalat" w:hAnsi="GHEA Grapalat" w:cs="Sylfaen"/>
          <w:i/>
          <w:sz w:val="20"/>
          <w:szCs w:val="20"/>
        </w:rPr>
        <w:t>ծածկա</w:t>
      </w:r>
      <w:r w:rsidR="00E16922" w:rsidRPr="0093002B">
        <w:rPr>
          <w:rFonts w:ascii="GHEA Grapalat" w:hAnsi="GHEA Grapalat" w:cs="Times Armenian"/>
          <w:i/>
          <w:sz w:val="20"/>
          <w:szCs w:val="20"/>
        </w:rPr>
        <w:t>գ</w:t>
      </w:r>
      <w:r w:rsidR="00E16922" w:rsidRPr="0093002B">
        <w:rPr>
          <w:rFonts w:ascii="GHEA Grapalat" w:hAnsi="GHEA Grapalat" w:cs="Sylfaen"/>
          <w:i/>
          <w:sz w:val="20"/>
          <w:szCs w:val="20"/>
        </w:rPr>
        <w:t>րով</w:t>
      </w:r>
      <w:r w:rsidR="00E16922" w:rsidRPr="0093002B">
        <w:rPr>
          <w:rFonts w:ascii="GHEA Grapalat" w:hAnsi="GHEA Grapalat" w:cs="Times Armenian"/>
          <w:i/>
          <w:sz w:val="20"/>
          <w:szCs w:val="20"/>
          <w:lang w:val="af-ZA"/>
        </w:rPr>
        <w:t xml:space="preserve"> </w:t>
      </w:r>
    </w:p>
    <w:p w14:paraId="1E390B91" w14:textId="77777777"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B41C500" w14:textId="39DF6AB3"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D46B64">
        <w:rPr>
          <w:rFonts w:ascii="GHEA Grapalat" w:hAnsi="GHEA Grapalat"/>
          <w:b/>
          <w:sz w:val="20"/>
          <w:szCs w:val="20"/>
          <w:lang w:val="af-ZA"/>
        </w:rPr>
        <w:t>ՀՀԱՄ-ՀԲՄԱՇՁԲ-2026/2</w:t>
      </w:r>
      <w:r w:rsidR="008F5CF1" w:rsidRPr="0093002B">
        <w:rPr>
          <w:rFonts w:ascii="GHEA Grapalat" w:hAnsi="GHEA Grapalat" w:cs="Times Armenian"/>
          <w:i/>
          <w:sz w:val="20"/>
          <w:szCs w:val="20"/>
          <w:lang w:val="af-ZA"/>
        </w:rPr>
        <w:t xml:space="preserve"> </w:t>
      </w:r>
    </w:p>
    <w:p w14:paraId="59C7FBC2" w14:textId="5615BEB3"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550FB02" w14:textId="51D1E315"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46B64">
        <w:rPr>
          <w:rFonts w:ascii="GHEA Grapalat" w:hAnsi="GHEA Grapalat"/>
          <w:b/>
          <w:sz w:val="20"/>
          <w:szCs w:val="20"/>
          <w:lang w:val="af-ZA"/>
        </w:rPr>
        <w:t>ՀՀԱՄ-ՀԲՄԱՇՁԲ-2026/2</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68207EA2" w14:textId="45A9FC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3A18D3E3" w14:textId="5E8F723F"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46B64">
        <w:rPr>
          <w:rFonts w:ascii="GHEA Grapalat" w:hAnsi="GHEA Grapalat"/>
          <w:b/>
          <w:sz w:val="20"/>
          <w:szCs w:val="20"/>
          <w:lang w:val="af-ZA"/>
        </w:rPr>
        <w:t>ՀՀԱՄ-ՀԲՄԱՇՁԲ-2026/2</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21AF7935" w14:textId="2EBA3F3D"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 մրցույթին մասնակցելու շրջանակում`</w:t>
      </w:r>
      <w:r w:rsidRPr="0093002B">
        <w:rPr>
          <w:rFonts w:ascii="GHEA Grapalat" w:hAnsi="GHEA Grapalat" w:cs="Sylfaen"/>
          <w:sz w:val="22"/>
          <w:szCs w:val="22"/>
          <w:lang w:val="es-ES"/>
        </w:rPr>
        <w:t xml:space="preserve">  </w:t>
      </w:r>
    </w:p>
    <w:p w14:paraId="63C99801" w14:textId="49140C2B"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54261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9FD2994" w14:textId="799160FE" w:rsidR="00EE1939" w:rsidRPr="0093002B" w:rsidRDefault="00D46B64"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E1939" w:rsidRPr="00913738">
        <w:rPr>
          <w:rFonts w:ascii="GHEA Grapalat" w:hAnsi="GHEA Grapalat" w:cs="Sylfaen"/>
          <w:i/>
          <w:sz w:val="20"/>
          <w:szCs w:val="20"/>
          <w:lang w:val="af-ZA"/>
        </w:rPr>
        <w:t xml:space="preserve"> </w:t>
      </w:r>
      <w:r w:rsidR="00EE1939" w:rsidRPr="00EE1939">
        <w:rPr>
          <w:rFonts w:ascii="GHEA Grapalat" w:hAnsi="GHEA Grapalat" w:cs="Sylfaen"/>
          <w:i/>
          <w:sz w:val="20"/>
          <w:szCs w:val="20"/>
          <w:lang w:val="hy-AM"/>
        </w:rPr>
        <w:t>ծածկա</w:t>
      </w:r>
      <w:r w:rsidR="00EE1939" w:rsidRPr="00EE1939">
        <w:rPr>
          <w:rFonts w:ascii="GHEA Grapalat" w:hAnsi="GHEA Grapalat" w:cs="Times Armenian"/>
          <w:i/>
          <w:sz w:val="20"/>
          <w:szCs w:val="20"/>
          <w:lang w:val="hy-AM"/>
        </w:rPr>
        <w:t>գ</w:t>
      </w:r>
      <w:r w:rsidR="00EE1939" w:rsidRPr="00EE1939">
        <w:rPr>
          <w:rFonts w:ascii="GHEA Grapalat" w:hAnsi="GHEA Grapalat" w:cs="Sylfaen"/>
          <w:i/>
          <w:sz w:val="20"/>
          <w:szCs w:val="20"/>
          <w:lang w:val="hy-AM"/>
        </w:rPr>
        <w:t>րով</w:t>
      </w:r>
      <w:r w:rsidR="00EE1939" w:rsidRPr="0093002B">
        <w:rPr>
          <w:rFonts w:ascii="GHEA Grapalat" w:hAnsi="GHEA Grapalat" w:cs="Times Armenian"/>
          <w:i/>
          <w:sz w:val="20"/>
          <w:szCs w:val="20"/>
          <w:lang w:val="af-ZA"/>
        </w:rPr>
        <w:t xml:space="preserve"> </w:t>
      </w:r>
    </w:p>
    <w:p w14:paraId="59595763" w14:textId="77777777"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52DA467C" w14:textId="75B4A539"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46B64">
        <w:rPr>
          <w:rFonts w:ascii="GHEA Grapalat" w:hAnsi="GHEA Grapalat"/>
          <w:b/>
          <w:sz w:val="20"/>
          <w:szCs w:val="20"/>
          <w:lang w:val="af-ZA"/>
        </w:rPr>
        <w:t>ՀՀԱՄ-ՀԲՄԱՇՁԲ-2026/2</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14:paraId="4500C803" w14:textId="60310002" w:rsidR="000B1088" w:rsidRPr="00EE1939" w:rsidRDefault="000B1088" w:rsidP="00DE5463">
      <w:pPr>
        <w:ind w:firstLine="567"/>
        <w:jc w:val="both"/>
        <w:rPr>
          <w:rFonts w:ascii="GHEA Grapalat" w:hAnsi="GHEA Grapalat" w:cs="Arial"/>
          <w:sz w:val="20"/>
          <w:szCs w:val="20"/>
          <w:lang w:val="af-ZA"/>
        </w:rPr>
      </w:pP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37F30EBC"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62FB3152" w14:textId="0695DD4C" w:rsidR="00FD526A" w:rsidRPr="0093002B" w:rsidRDefault="00D46B64"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FD526A" w:rsidRPr="00913738">
        <w:rPr>
          <w:rFonts w:ascii="GHEA Grapalat" w:hAnsi="GHEA Grapalat" w:cs="Sylfaen"/>
          <w:i/>
          <w:sz w:val="20"/>
          <w:szCs w:val="20"/>
          <w:lang w:val="af-ZA"/>
        </w:rPr>
        <w:t xml:space="preserve"> </w:t>
      </w:r>
      <w:r w:rsidR="00FD526A" w:rsidRPr="007101CD">
        <w:rPr>
          <w:rFonts w:ascii="GHEA Grapalat" w:hAnsi="GHEA Grapalat" w:cs="Sylfaen"/>
          <w:i/>
          <w:sz w:val="20"/>
          <w:szCs w:val="20"/>
          <w:lang w:val="hy-AM"/>
        </w:rPr>
        <w:t>ծածկա</w:t>
      </w:r>
      <w:r w:rsidR="00FD526A" w:rsidRPr="007101CD">
        <w:rPr>
          <w:rFonts w:ascii="GHEA Grapalat" w:hAnsi="GHEA Grapalat" w:cs="Times Armenian"/>
          <w:i/>
          <w:sz w:val="20"/>
          <w:szCs w:val="20"/>
          <w:lang w:val="hy-AM"/>
        </w:rPr>
        <w:t>գ</w:t>
      </w:r>
      <w:r w:rsidR="00FD526A" w:rsidRPr="007101CD">
        <w:rPr>
          <w:rFonts w:ascii="GHEA Grapalat" w:hAnsi="GHEA Grapalat" w:cs="Sylfaen"/>
          <w:i/>
          <w:sz w:val="20"/>
          <w:szCs w:val="20"/>
          <w:lang w:val="hy-AM"/>
        </w:rPr>
        <w:t>րով</w:t>
      </w:r>
      <w:r w:rsidR="00FD526A" w:rsidRPr="0093002B">
        <w:rPr>
          <w:rFonts w:ascii="GHEA Grapalat" w:hAnsi="GHEA Grapalat" w:cs="Times Armenian"/>
          <w:i/>
          <w:sz w:val="20"/>
          <w:szCs w:val="20"/>
          <w:lang w:val="af-ZA"/>
        </w:rPr>
        <w:t xml:space="preserve"> </w:t>
      </w:r>
    </w:p>
    <w:p w14:paraId="2A113E37" w14:textId="77777777"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31"/>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F2BF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F2BF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488B0D65" w14:textId="77777777" w:rsidR="00842BC6" w:rsidRDefault="00842BC6" w:rsidP="000E20A1">
      <w:pPr>
        <w:pStyle w:val="31"/>
        <w:spacing w:line="240" w:lineRule="auto"/>
        <w:ind w:firstLine="0"/>
        <w:jc w:val="left"/>
        <w:rPr>
          <w:rFonts w:ascii="GHEA Grapalat" w:hAnsi="GHEA Grapalat" w:cs="Sylfaen"/>
          <w:b/>
          <w:lang w:val="hy-AM"/>
        </w:rPr>
      </w:pPr>
    </w:p>
    <w:p w14:paraId="198DB9A7" w14:textId="77777777" w:rsidR="00842BC6" w:rsidRDefault="00842BC6" w:rsidP="000E20A1">
      <w:pPr>
        <w:pStyle w:val="31"/>
        <w:spacing w:line="240" w:lineRule="auto"/>
        <w:ind w:firstLine="0"/>
        <w:jc w:val="left"/>
        <w:rPr>
          <w:rFonts w:ascii="GHEA Grapalat" w:hAnsi="GHEA Grapalat" w:cs="Sylfaen"/>
          <w:b/>
          <w:lang w:val="hy-AM"/>
        </w:rPr>
      </w:pPr>
    </w:p>
    <w:p w14:paraId="6D180CF6" w14:textId="77777777" w:rsidR="00842BC6" w:rsidRDefault="00842BC6" w:rsidP="000E20A1">
      <w:pPr>
        <w:pStyle w:val="31"/>
        <w:spacing w:line="240" w:lineRule="auto"/>
        <w:ind w:firstLine="0"/>
        <w:jc w:val="left"/>
        <w:rPr>
          <w:rFonts w:ascii="GHEA Grapalat" w:hAnsi="GHEA Grapalat" w:cs="Sylfaen"/>
          <w:b/>
          <w:lang w:val="hy-AM"/>
        </w:rPr>
      </w:pPr>
    </w:p>
    <w:p w14:paraId="4EB63CA4" w14:textId="77777777" w:rsidR="00842BC6" w:rsidRDefault="00842BC6"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5404B58C" w14:textId="389822F8" w:rsidR="007101CD" w:rsidRPr="0093002B" w:rsidRDefault="00D46B64"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7101CD" w:rsidRPr="00913738">
        <w:rPr>
          <w:rFonts w:ascii="GHEA Grapalat" w:hAnsi="GHEA Grapalat" w:cs="Sylfaen"/>
          <w:i/>
          <w:sz w:val="20"/>
          <w:szCs w:val="20"/>
          <w:lang w:val="af-ZA"/>
        </w:rPr>
        <w:t xml:space="preserve"> </w:t>
      </w:r>
      <w:r w:rsidR="007101CD" w:rsidRPr="00233813">
        <w:rPr>
          <w:rFonts w:ascii="GHEA Grapalat" w:hAnsi="GHEA Grapalat" w:cs="Sylfaen"/>
          <w:i/>
          <w:sz w:val="20"/>
          <w:szCs w:val="20"/>
          <w:lang w:val="hy-AM"/>
        </w:rPr>
        <w:t>ծածկա</w:t>
      </w:r>
      <w:r w:rsidR="007101CD" w:rsidRPr="00233813">
        <w:rPr>
          <w:rFonts w:ascii="GHEA Grapalat" w:hAnsi="GHEA Grapalat" w:cs="Times Armenian"/>
          <w:i/>
          <w:sz w:val="20"/>
          <w:szCs w:val="20"/>
          <w:lang w:val="hy-AM"/>
        </w:rPr>
        <w:t>գ</w:t>
      </w:r>
      <w:r w:rsidR="007101CD" w:rsidRPr="00233813">
        <w:rPr>
          <w:rFonts w:ascii="GHEA Grapalat" w:hAnsi="GHEA Grapalat" w:cs="Sylfaen"/>
          <w:i/>
          <w:sz w:val="20"/>
          <w:szCs w:val="20"/>
          <w:lang w:val="hy-AM"/>
        </w:rPr>
        <w:t>րով</w:t>
      </w:r>
      <w:r w:rsidR="007101CD" w:rsidRPr="0093002B">
        <w:rPr>
          <w:rFonts w:ascii="GHEA Grapalat" w:hAnsi="GHEA Grapalat" w:cs="Times Armenian"/>
          <w:i/>
          <w:sz w:val="20"/>
          <w:szCs w:val="20"/>
          <w:lang w:val="af-ZA"/>
        </w:rPr>
        <w:t xml:space="preserve"> </w:t>
      </w:r>
    </w:p>
    <w:p w14:paraId="68AD58E4" w14:textId="026E2C0E"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3DC73B8"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 xml:space="preserve">Ուսումնասիրելով </w:t>
      </w:r>
      <w:r w:rsidR="00D46B64">
        <w:rPr>
          <w:rFonts w:ascii="GHEA Grapalat" w:hAnsi="GHEA Grapalat"/>
          <w:b/>
          <w:sz w:val="20"/>
          <w:szCs w:val="20"/>
          <w:lang w:val="af-ZA"/>
        </w:rPr>
        <w:t>ՀՀԱՄ-ՀԲՄԱՇՁԲ-2026/2</w:t>
      </w:r>
      <w:r w:rsidR="00233813" w:rsidRPr="00913738">
        <w:rPr>
          <w:rFonts w:ascii="GHEA Grapalat" w:hAnsi="GHEA Grapalat" w:cs="Sylfaen"/>
          <w:i/>
          <w:sz w:val="20"/>
          <w:szCs w:val="20"/>
          <w:lang w:val="af-ZA"/>
        </w:rPr>
        <w:t xml:space="preserve"> </w:t>
      </w:r>
      <w:r w:rsidR="00233813" w:rsidRPr="00233813">
        <w:rPr>
          <w:rFonts w:ascii="GHEA Grapalat" w:hAnsi="GHEA Grapalat" w:cs="Sylfaen"/>
          <w:i/>
          <w:sz w:val="20"/>
          <w:szCs w:val="20"/>
          <w:lang w:val="hy-AM"/>
        </w:rPr>
        <w:t>ծածկա</w:t>
      </w:r>
      <w:r w:rsidR="00233813" w:rsidRPr="00233813">
        <w:rPr>
          <w:rFonts w:ascii="GHEA Grapalat" w:hAnsi="GHEA Grapalat" w:cs="Times Armenian"/>
          <w:i/>
          <w:sz w:val="20"/>
          <w:szCs w:val="20"/>
          <w:lang w:val="hy-AM"/>
        </w:rPr>
        <w:t>գ</w:t>
      </w:r>
      <w:r w:rsidR="00233813" w:rsidRPr="00233813">
        <w:rPr>
          <w:rFonts w:ascii="GHEA Grapalat" w:hAnsi="GHEA Grapalat" w:cs="Sylfaen"/>
          <w:i/>
          <w:sz w:val="20"/>
          <w:szCs w:val="20"/>
          <w:lang w:val="hy-AM"/>
        </w:rPr>
        <w:t>րով</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1053EC"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1053EC"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02D61F78" w:rsidR="00412A55" w:rsidRPr="00EC70F7" w:rsidRDefault="00EC70F7" w:rsidP="00412A55">
            <w:pPr>
              <w:jc w:val="both"/>
              <w:rPr>
                <w:rFonts w:ascii="GHEA Grapalat" w:hAnsi="GHEA Grapalat"/>
                <w:b/>
                <w:color w:val="0000FF"/>
                <w:sz w:val="20"/>
                <w:szCs w:val="20"/>
                <w:lang w:val="hy-AM"/>
              </w:rPr>
            </w:pPr>
            <w:r w:rsidRPr="00EC70F7">
              <w:rPr>
                <w:rFonts w:ascii="GHEA Grapalat" w:hAnsi="GHEA Grapalat"/>
                <w:b/>
                <w:sz w:val="20"/>
                <w:szCs w:val="20"/>
                <w:lang w:val="hy-AM"/>
              </w:rPr>
              <w:t>«</w:t>
            </w:r>
            <w:r w:rsidRPr="00EC70F7">
              <w:rPr>
                <w:rFonts w:ascii="GHEA Grapalat" w:hAnsi="GHEA Grapalat" w:cs="Sylfaen"/>
                <w:b/>
                <w:sz w:val="20"/>
                <w:szCs w:val="20"/>
                <w:lang w:val="hy-AM"/>
              </w:rPr>
              <w:t xml:space="preserve">ՀՀ </w:t>
            </w:r>
            <w:r w:rsidRPr="00EC70F7">
              <w:rPr>
                <w:rFonts w:ascii="GHEA Grapalat" w:hAnsi="GHEA Grapalat"/>
                <w:b/>
                <w:sz w:val="20"/>
                <w:szCs w:val="20"/>
                <w:lang w:val="hy-AM"/>
              </w:rPr>
              <w:t>Արարատի մարզի Մասիս</w:t>
            </w:r>
            <w:r w:rsidRPr="00EC70F7">
              <w:rPr>
                <w:rFonts w:ascii="GHEA Grapalat" w:hAnsi="GHEA Grapalat" w:cs="Sylfaen"/>
                <w:b/>
                <w:sz w:val="20"/>
                <w:szCs w:val="20"/>
                <w:lang w:val="hy-AM"/>
              </w:rPr>
              <w:t xml:space="preserve"> համայնքի Մասիս քաղաքի </w:t>
            </w:r>
            <w:r w:rsidRPr="00EC70F7">
              <w:rPr>
                <w:rFonts w:ascii="GHEA Grapalat" w:hAnsi="GHEA Grapalat"/>
                <w:b/>
                <w:sz w:val="20"/>
                <w:szCs w:val="20"/>
                <w:lang w:val="hy-AM"/>
              </w:rPr>
              <w:t>«Մասիսի թիվ 5 մսուր-մանկապարտեզ» ՀՈԱԿ-</w:t>
            </w:r>
            <w:r w:rsidRPr="00EC70F7">
              <w:rPr>
                <w:rFonts w:ascii="GHEA Grapalat" w:hAnsi="GHEA Grapalat" w:cs="Sylfaen"/>
                <w:b/>
                <w:sz w:val="20"/>
                <w:szCs w:val="20"/>
                <w:lang w:val="hy-AM"/>
              </w:rPr>
              <w:t>ի</w:t>
            </w:r>
            <w:r w:rsidRPr="00EC70F7">
              <w:rPr>
                <w:rFonts w:ascii="GHEA Grapalat" w:hAnsi="GHEA Grapalat"/>
                <w:b/>
                <w:sz w:val="20"/>
                <w:szCs w:val="20"/>
                <w:lang w:val="hy-AM"/>
              </w:rPr>
              <w:t xml:space="preserve">» </w:t>
            </w:r>
            <w:r w:rsidR="00127CF9" w:rsidRPr="00EC70F7">
              <w:rPr>
                <w:rFonts w:ascii="GHEA Grapalat" w:hAnsi="GHEA Grapalat"/>
                <w:b/>
                <w:sz w:val="20"/>
                <w:szCs w:val="20"/>
                <w:lang w:val="hy-AM"/>
              </w:rPr>
              <w:t>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262F1F49" w14:textId="0B635A36" w:rsidR="00B94AB2" w:rsidRDefault="00D46B64"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ՀՀԱՄ-ՀԲՄԱՇՁԲ-2026/2</w:t>
      </w:r>
      <w:r w:rsidR="00B94AB2" w:rsidRPr="00913738">
        <w:rPr>
          <w:rFonts w:ascii="GHEA Grapalat" w:hAnsi="GHEA Grapalat" w:cs="Sylfaen"/>
          <w:i/>
          <w:lang w:val="af-ZA"/>
        </w:rPr>
        <w:t xml:space="preserve"> </w:t>
      </w:r>
      <w:r w:rsidR="00B94AB2" w:rsidRPr="00B94AB2">
        <w:rPr>
          <w:rFonts w:ascii="GHEA Grapalat" w:hAnsi="GHEA Grapalat" w:cs="Sylfaen"/>
          <w:i/>
          <w:lang w:val="hy-AM"/>
        </w:rPr>
        <w:t>ծածկա</w:t>
      </w:r>
      <w:r w:rsidR="00B94AB2" w:rsidRPr="00B94AB2">
        <w:rPr>
          <w:rFonts w:ascii="GHEA Grapalat" w:hAnsi="GHEA Grapalat" w:cs="Times Armenian"/>
          <w:i/>
          <w:lang w:val="hy-AM"/>
        </w:rPr>
        <w:t>գ</w:t>
      </w:r>
      <w:r w:rsidR="00B94AB2" w:rsidRPr="00B94AB2">
        <w:rPr>
          <w:rFonts w:ascii="GHEA Grapalat" w:hAnsi="GHEA Grapalat" w:cs="Sylfaen"/>
          <w:i/>
          <w:lang w:val="hy-AM"/>
        </w:rPr>
        <w:t>րով</w:t>
      </w:r>
      <w:r w:rsidR="00B94AB2" w:rsidRPr="001B2036">
        <w:rPr>
          <w:rFonts w:ascii="GHEA Grapalat" w:hAnsi="GHEA Grapalat" w:cs="Sylfaen"/>
          <w:b/>
          <w:lang w:val="hy-AM"/>
        </w:rPr>
        <w:t xml:space="preserve"> </w:t>
      </w:r>
    </w:p>
    <w:p w14:paraId="6BD553DE" w14:textId="78D009D5"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26B03A1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1.Սույն երաշխիքը, ինչպես նաև սույն երաշխիքի բնօրինակից արտատպված (սկանավորված) տարբերակը (այսուհետ՝ երաշխիք) հանդիսանում են</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ՀՀ Արարատի մարզպետի աշխատակազմ</w:t>
      </w:r>
      <w:r w:rsidR="006C483F" w:rsidRPr="009061A9">
        <w:rPr>
          <w:rStyle w:val="af6"/>
          <w:rFonts w:ascii="GHEA Grapalat" w:hAnsi="GHEA Grapalat"/>
          <w:bCs w:val="0"/>
          <w:sz w:val="20"/>
          <w:szCs w:val="20"/>
          <w:lang w:val="hy-AM"/>
        </w:rPr>
        <w:t>»</w:t>
      </w:r>
      <w:r w:rsidR="006C483F">
        <w:rPr>
          <w:rStyle w:val="af6"/>
          <w:rFonts w:ascii="GHEA Grapalat" w:hAnsi="GHEA Grapalat"/>
          <w:bCs w:val="0"/>
          <w:sz w:val="20"/>
          <w:szCs w:val="20"/>
          <w:lang w:val="hy-AM"/>
        </w:rPr>
        <w:t>-ի</w:t>
      </w:r>
      <w:r w:rsidR="006C483F" w:rsidRPr="0093002B">
        <w:rPr>
          <w:rFonts w:ascii="GHEA Grapalat" w:hAnsi="GHEA Grapalat" w:cs="Sylfaen"/>
          <w:vertAlign w:val="superscript"/>
          <w:lang w:val="hy-AM"/>
        </w:rPr>
        <w:t xml:space="preserve"> </w:t>
      </w:r>
    </w:p>
    <w:p w14:paraId="5A184923" w14:textId="793F275C"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D46B64">
        <w:rPr>
          <w:rFonts w:ascii="GHEA Grapalat" w:hAnsi="GHEA Grapalat"/>
          <w:b/>
          <w:sz w:val="20"/>
          <w:szCs w:val="20"/>
          <w:lang w:val="af-ZA"/>
        </w:rPr>
        <w:t>ՀՀԱՄ-ՀԲՄԱՇՁԲ-2026/2</w:t>
      </w:r>
      <w:r w:rsidR="00B94AB2" w:rsidRPr="00913738">
        <w:rPr>
          <w:rFonts w:ascii="GHEA Grapalat" w:hAnsi="GHEA Grapalat" w:cs="Sylfaen"/>
          <w:i/>
          <w:sz w:val="20"/>
          <w:szCs w:val="20"/>
          <w:lang w:val="af-ZA"/>
        </w:rPr>
        <w:t xml:space="preserve"> </w:t>
      </w:r>
      <w:r w:rsidR="00B94AB2" w:rsidRPr="006C483F">
        <w:rPr>
          <w:rFonts w:ascii="GHEA Grapalat" w:hAnsi="GHEA Grapalat" w:cs="Sylfaen"/>
          <w:i/>
          <w:sz w:val="20"/>
          <w:szCs w:val="20"/>
          <w:lang w:val="hy-AM"/>
        </w:rPr>
        <w:t>ծածկա</w:t>
      </w:r>
      <w:r w:rsidR="00B94AB2" w:rsidRPr="006C483F">
        <w:rPr>
          <w:rFonts w:ascii="GHEA Grapalat" w:hAnsi="GHEA Grapalat" w:cs="Times Armenian"/>
          <w:i/>
          <w:sz w:val="20"/>
          <w:szCs w:val="20"/>
          <w:lang w:val="hy-AM"/>
        </w:rPr>
        <w:t>գ</w:t>
      </w:r>
      <w:r w:rsidR="00B94AB2" w:rsidRPr="006C483F">
        <w:rPr>
          <w:rFonts w:ascii="GHEA Grapalat" w:hAnsi="GHEA Grapalat" w:cs="Sylfaen"/>
          <w:i/>
          <w:sz w:val="20"/>
          <w:szCs w:val="20"/>
          <w:lang w:val="hy-AM"/>
        </w:rPr>
        <w:t>րով</w:t>
      </w:r>
      <w:r w:rsidR="00B94AB2" w:rsidRPr="00F6679C">
        <w:rPr>
          <w:rFonts w:ascii="GHEA Grapalat" w:hAnsi="GHEA Grapalat"/>
          <w:sz w:val="20"/>
          <w:szCs w:val="20"/>
          <w:lang w:val="hy-AM"/>
        </w:rPr>
        <w:t xml:space="preserve"> </w:t>
      </w:r>
      <w:r w:rsidRPr="00F6679C">
        <w:rPr>
          <w:rFonts w:ascii="GHEA Grapalat" w:hAnsi="GHEA Grapalat"/>
          <w:sz w:val="20"/>
          <w:szCs w:val="20"/>
          <w:lang w:val="hy-AM"/>
        </w:rPr>
        <w:t>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sz w:val="20"/>
          <w:szCs w:val="20"/>
          <w:vertAlign w:val="superscript"/>
          <w:lang w:val="hy-AM"/>
        </w:rPr>
        <w:t xml:space="preserve">  </w:t>
      </w:r>
      <w:r w:rsidRPr="006C483F">
        <w:rPr>
          <w:rFonts w:ascii="GHEA Grapalat" w:hAnsi="GHEA Grapalat"/>
          <w:b/>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 (այսուհետ՝ պրինցիպալ) մասնակցելուց բխող՝ նույն ծածկագրով հրավերով սահման</w:t>
      </w:r>
      <w:r w:rsidRPr="00F6679C">
        <w:rPr>
          <w:rFonts w:ascii="GHEA Grapalat" w:hAnsi="GHEA Grapalat"/>
          <w:sz w:val="20"/>
          <w:szCs w:val="20"/>
          <w:lang w:val="hy-AM"/>
        </w:rPr>
        <w:t>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6836BBAB"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385808" w:rsidRPr="00385808">
        <w:rPr>
          <w:rFonts w:ascii="GHEA Grapalat" w:hAnsi="GHEA Grapalat"/>
          <w:sz w:val="20"/>
          <w:szCs w:val="20"/>
          <w:lang w:val="hy-AM"/>
        </w:rPr>
        <w:t xml:space="preserve"> </w:t>
      </w:r>
      <w:r w:rsidR="00385808" w:rsidRPr="00385808">
        <w:rPr>
          <w:rFonts w:ascii="GHEA Grapalat" w:hAnsi="GHEA Grapalat"/>
          <w:b/>
          <w:sz w:val="20"/>
          <w:szCs w:val="20"/>
          <w:lang w:val="hy-AM"/>
        </w:rPr>
        <w:t>900008000466</w:t>
      </w:r>
      <w:r w:rsidR="00385808" w:rsidRPr="00385808">
        <w:rPr>
          <w:rFonts w:ascii="GHEA Grapalat" w:hAnsi="GHEA Grapalat"/>
          <w:sz w:val="20"/>
          <w:szCs w:val="20"/>
          <w:lang w:val="hy-AM"/>
        </w:rPr>
        <w:t xml:space="preserve"> </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59166FDF"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D46B64">
        <w:rPr>
          <w:rFonts w:ascii="GHEA Grapalat" w:hAnsi="GHEA Grapalat"/>
          <w:b/>
          <w:sz w:val="20"/>
          <w:szCs w:val="20"/>
          <w:lang w:val="af-ZA"/>
        </w:rPr>
        <w:t>ՀՀԱՄ-ՀԲՄԱՇՁԲ-2026/2</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ծածկագրով</w:t>
      </w:r>
      <w:r w:rsidRPr="00607D4C">
        <w:rPr>
          <w:rFonts w:ascii="GHEA Grapalat" w:hAnsi="GHEA Grapalat"/>
          <w:b/>
          <w:color w:val="0000FF"/>
          <w:sz w:val="20"/>
          <w:lang w:val="hy-AM"/>
        </w:rPr>
        <w:t xml:space="preserve">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w:t>
      </w:r>
      <w:r w:rsidRPr="006C483F">
        <w:rPr>
          <w:rFonts w:ascii="GHEA Grapalat" w:hAnsi="GHEA Grapalat"/>
          <w:sz w:val="20"/>
          <w:szCs w:val="20"/>
          <w:lang w:val="hy-AM"/>
        </w:rPr>
        <w:t>ծ</w:t>
      </w:r>
      <w:r w:rsidRPr="006C483F">
        <w:rPr>
          <w:rFonts w:ascii="GHEA Grapalat" w:hAnsi="GHEA Grapalat"/>
          <w:b/>
          <w:sz w:val="20"/>
          <w:lang w:val="hy-AM"/>
        </w:rPr>
        <w:t xml:space="preserve"> մեկ հարյուր քսան</w:t>
      </w:r>
      <w:r w:rsidR="00D87C2F" w:rsidRPr="006C483F">
        <w:rPr>
          <w:rFonts w:ascii="GHEA Grapalat" w:hAnsi="GHEA Grapalat"/>
          <w:b/>
          <w:sz w:val="20"/>
          <w:lang w:val="hy-AM"/>
        </w:rPr>
        <w:t xml:space="preserve"> </w:t>
      </w:r>
      <w:r w:rsidRPr="006C483F">
        <w:rPr>
          <w:rFonts w:ascii="GHEA Grapalat" w:hAnsi="GHEA Grapalat"/>
          <w:b/>
          <w:sz w:val="20"/>
          <w:lang w:val="hy-AM"/>
        </w:rPr>
        <w:t>աշխատանքային օր:</w:t>
      </w:r>
      <w:r w:rsidRPr="006C483F">
        <w:rPr>
          <w:rFonts w:ascii="GHEA Grapalat" w:hAnsi="GHEA Grapalat"/>
          <w:sz w:val="20"/>
          <w:szCs w:val="20"/>
          <w:lang w:val="hy-AM"/>
        </w:rPr>
        <w:t xml:space="preserve"> </w:t>
      </w:r>
      <w:r w:rsidRPr="00F6679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hyperlink r:id="rId17"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52F4EEF6"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w:t>
      </w:r>
    </w:p>
    <w:p w14:paraId="3189C576" w14:textId="2D9E6C9E" w:rsidR="00A27A7F" w:rsidRDefault="00D46B64"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ՀՀԱՄ-ՀԲՄԱՇՁԲ-2026/2</w:t>
      </w:r>
      <w:r w:rsidR="00A27A7F" w:rsidRPr="00913738">
        <w:rPr>
          <w:rFonts w:ascii="GHEA Grapalat" w:hAnsi="GHEA Grapalat" w:cs="Sylfaen"/>
          <w:i/>
          <w:lang w:val="af-ZA"/>
        </w:rPr>
        <w:t xml:space="preserve"> </w:t>
      </w:r>
      <w:r w:rsidR="00A27A7F" w:rsidRPr="00A27A7F">
        <w:rPr>
          <w:rFonts w:ascii="GHEA Grapalat" w:hAnsi="GHEA Grapalat" w:cs="Sylfaen"/>
          <w:i/>
          <w:lang w:val="hy-AM"/>
        </w:rPr>
        <w:t>ծածկա</w:t>
      </w:r>
      <w:r w:rsidR="00A27A7F" w:rsidRPr="00A27A7F">
        <w:rPr>
          <w:rFonts w:ascii="GHEA Grapalat" w:hAnsi="GHEA Grapalat" w:cs="Times Armenian"/>
          <w:i/>
          <w:lang w:val="hy-AM"/>
        </w:rPr>
        <w:t>գ</w:t>
      </w:r>
      <w:r w:rsidR="00A27A7F" w:rsidRPr="00A27A7F">
        <w:rPr>
          <w:rFonts w:ascii="GHEA Grapalat" w:hAnsi="GHEA Grapalat" w:cs="Sylfaen"/>
          <w:i/>
          <w:lang w:val="hy-AM"/>
        </w:rPr>
        <w:t>րով</w:t>
      </w:r>
      <w:r w:rsidR="00A27A7F" w:rsidRPr="001B2036">
        <w:rPr>
          <w:rFonts w:ascii="GHEA Grapalat" w:hAnsi="GHEA Grapalat" w:cs="Sylfaen"/>
          <w:b/>
          <w:lang w:val="hy-AM"/>
        </w:rPr>
        <w:t xml:space="preserve"> </w:t>
      </w:r>
    </w:p>
    <w:p w14:paraId="0C5782D3" w14:textId="0D690D92"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2DE7C865"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w:t>
      </w:r>
      <w:r w:rsidR="00FF3EC6" w:rsidRPr="00895AD2">
        <w:rPr>
          <w:rFonts w:ascii="GHEA Grapalat" w:hAnsi="GHEA Grapalat" w:cs="Sylfaen"/>
          <w:b/>
          <w:sz w:val="20"/>
          <w:szCs w:val="20"/>
          <w:lang w:val="es-ES"/>
        </w:rPr>
        <w:t>ՀՀ Արարատի մարզպետի աշխատակազմ</w:t>
      </w:r>
      <w:r w:rsidR="00FF3EC6" w:rsidRPr="00F6679C">
        <w:rPr>
          <w:rFonts w:ascii="GHEA Grapalat" w:hAnsi="GHEA Grapalat"/>
          <w:sz w:val="20"/>
          <w:szCs w:val="20"/>
          <w:lang w:val="hy-AM"/>
        </w:rPr>
        <w:t xml:space="preserve"> </w:t>
      </w:r>
      <w:r w:rsidR="00FF3EC6" w:rsidRPr="00FF3EC6">
        <w:rPr>
          <w:rFonts w:ascii="GHEA Grapalat" w:hAnsi="GHEA Grapalat"/>
          <w:sz w:val="20"/>
          <w:szCs w:val="20"/>
          <w:lang w:val="hy-AM"/>
        </w:rPr>
        <w:t>-</w:t>
      </w:r>
      <w:r w:rsidRPr="00F6679C">
        <w:rPr>
          <w:rFonts w:ascii="GHEA Grapalat" w:hAnsi="GHEA Grapalat"/>
          <w:sz w:val="20"/>
          <w:szCs w:val="20"/>
          <w:lang w:val="hy-AM"/>
        </w:rPr>
        <w:t xml:space="preserve">ի (այսուհետ՝ բենեֆիցիար) կողմից </w:t>
      </w:r>
      <w:r w:rsidR="00D46B64">
        <w:rPr>
          <w:rFonts w:ascii="GHEA Grapalat" w:hAnsi="GHEA Grapalat"/>
          <w:b/>
          <w:sz w:val="20"/>
          <w:szCs w:val="20"/>
          <w:lang w:val="af-ZA"/>
        </w:rPr>
        <w:t>ՀՀԱՄ-ՀԲՄԱՇՁԲ-2026/2</w:t>
      </w:r>
      <w:r w:rsidR="00A27A7F" w:rsidRPr="00913738">
        <w:rPr>
          <w:rFonts w:ascii="GHEA Grapalat" w:hAnsi="GHEA Grapalat" w:cs="Sylfaen"/>
          <w:i/>
          <w:sz w:val="20"/>
          <w:szCs w:val="20"/>
          <w:lang w:val="af-ZA"/>
        </w:rPr>
        <w:t xml:space="preserve"> </w:t>
      </w:r>
      <w:r w:rsidR="00A27A7F" w:rsidRPr="002459FA">
        <w:rPr>
          <w:rFonts w:ascii="GHEA Grapalat" w:hAnsi="GHEA Grapalat" w:cs="Sylfaen"/>
          <w:i/>
          <w:sz w:val="20"/>
          <w:szCs w:val="20"/>
          <w:lang w:val="hy-AM"/>
        </w:rPr>
        <w:t>ծածկա</w:t>
      </w:r>
      <w:r w:rsidR="00A27A7F" w:rsidRPr="002459FA">
        <w:rPr>
          <w:rFonts w:ascii="GHEA Grapalat" w:hAnsi="GHEA Grapalat" w:cs="Times Armenian"/>
          <w:i/>
          <w:sz w:val="20"/>
          <w:szCs w:val="20"/>
          <w:lang w:val="hy-AM"/>
        </w:rPr>
        <w:t>գ</w:t>
      </w:r>
      <w:r w:rsidR="00A27A7F" w:rsidRPr="002459FA">
        <w:rPr>
          <w:rFonts w:ascii="GHEA Grapalat" w:hAnsi="GHEA Grapalat" w:cs="Sylfaen"/>
          <w:i/>
          <w:sz w:val="20"/>
          <w:szCs w:val="20"/>
          <w:lang w:val="hy-AM"/>
        </w:rPr>
        <w:t>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w:t>
      </w:r>
      <w:r w:rsidRPr="002459FA">
        <w:rPr>
          <w:rFonts w:ascii="GHEA Grapalat" w:hAnsi="GHEA Grapalat"/>
          <w:b/>
          <w:bCs/>
          <w:sz w:val="20"/>
          <w:szCs w:val="20"/>
          <w:u w:val="single"/>
          <w:lang w:val="hy-AM"/>
        </w:rPr>
        <w:t>___________________________________________________________________________________________________</w:t>
      </w:r>
    </w:p>
    <w:p w14:paraId="14ECC294" w14:textId="362160D9"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5B0F5EAF"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D46B64">
        <w:rPr>
          <w:rFonts w:ascii="GHEA Grapalat" w:hAnsi="GHEA Grapalat"/>
          <w:b/>
          <w:sz w:val="20"/>
          <w:szCs w:val="20"/>
          <w:lang w:val="af-ZA"/>
        </w:rPr>
        <w:t>ՀՀԱՄ-ՀԲՄԱՇՁԲ-2026/2</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0FF92DA4"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բենեֆիցիարի</w:t>
      </w:r>
      <w:r w:rsidR="00FF3EC6" w:rsidRPr="00FF3EC6">
        <w:rPr>
          <w:rFonts w:ascii="GHEA Grapalat" w:hAnsi="GHEA Grapalat"/>
          <w:sz w:val="20"/>
          <w:szCs w:val="20"/>
          <w:lang w:val="hy-AM"/>
        </w:rPr>
        <w:t xml:space="preserve">            </w:t>
      </w:r>
      <w:r w:rsidR="00FF3EC6" w:rsidRPr="00FF3EC6">
        <w:rPr>
          <w:rFonts w:ascii="GHEA Grapalat" w:hAnsi="GHEA Grapalat"/>
          <w:b/>
          <w:sz w:val="20"/>
          <w:szCs w:val="20"/>
          <w:lang w:val="hy-AM"/>
        </w:rPr>
        <w:t>900008000698</w:t>
      </w:r>
      <w:r w:rsidR="002459FA" w:rsidRPr="0093002B">
        <w:rPr>
          <w:rStyle w:val="af6"/>
          <w:rFonts w:ascii="GHEA Grapalat" w:hAnsi="GHEA Grapalat"/>
          <w:b w:val="0"/>
          <w:bCs w:val="0"/>
          <w:sz w:val="20"/>
          <w:szCs w:val="20"/>
          <w:lang w:val="hy-AM"/>
        </w:rPr>
        <w:t xml:space="preserve"> </w:t>
      </w:r>
      <w:r w:rsidR="00FF3EC6" w:rsidRPr="00FF3EC6">
        <w:rPr>
          <w:rStyle w:val="af6"/>
          <w:rFonts w:ascii="GHEA Grapalat" w:hAnsi="GHEA Grapalat"/>
          <w:b w:val="0"/>
          <w:bCs w:val="0"/>
          <w:sz w:val="20"/>
          <w:szCs w:val="20"/>
          <w:lang w:val="hy-AM"/>
        </w:rPr>
        <w:t xml:space="preserve">      </w:t>
      </w:r>
      <w:r w:rsidRPr="00F6679C">
        <w:rPr>
          <w:rFonts w:ascii="GHEA Grapalat" w:hAnsi="GHEA Grapalat"/>
          <w:b/>
          <w:color w:val="0000FF"/>
          <w:sz w:val="20"/>
          <w:lang w:val="hy-AM"/>
        </w:rPr>
        <w:t xml:space="preserve"> </w:t>
      </w:r>
      <w:r w:rsidRPr="00F6679C">
        <w:rPr>
          <w:rFonts w:ascii="GHEA Grapalat" w:hAnsi="GHEA Grapalat"/>
          <w:sz w:val="20"/>
          <w:szCs w:val="20"/>
          <w:lang w:val="hy-AM"/>
        </w:rPr>
        <w:t xml:space="preserve"> հաշվեհամարին փոխանցման միջոցով:</w:t>
      </w:r>
    </w:p>
    <w:p w14:paraId="5B11918D" w14:textId="2E4A813B"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r w:rsidR="002459FA" w:rsidRPr="0093002B">
        <w:rPr>
          <w:rFonts w:ascii="GHEA Grapalat" w:hAnsi="GHEA Grapalat" w:cs="Sylfaen"/>
          <w:vertAlign w:val="superscript"/>
          <w:lang w:val="hy-AM"/>
        </w:rPr>
        <w:t>հաշվեհամարը</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770BAD6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hyperlink r:id="rId18"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1E49670A" w14:textId="4112AC99" w:rsidR="004F2013" w:rsidRDefault="00D46B64"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ՀՀԱՄ-ՀԲՄԱՇՁԲ-2026/2</w:t>
      </w:r>
      <w:r w:rsidR="004F2013" w:rsidRPr="00913738">
        <w:rPr>
          <w:rFonts w:ascii="GHEA Grapalat" w:hAnsi="GHEA Grapalat" w:cs="Sylfaen"/>
          <w:i/>
          <w:lang w:val="af-ZA"/>
        </w:rPr>
        <w:t xml:space="preserve"> </w:t>
      </w:r>
      <w:r w:rsidR="004F2013" w:rsidRPr="004F2013">
        <w:rPr>
          <w:rFonts w:ascii="GHEA Grapalat" w:hAnsi="GHEA Grapalat" w:cs="Sylfaen"/>
          <w:i/>
          <w:lang w:val="hy-AM"/>
        </w:rPr>
        <w:t>ծածկա</w:t>
      </w:r>
      <w:r w:rsidR="004F2013" w:rsidRPr="004F2013">
        <w:rPr>
          <w:rFonts w:ascii="GHEA Grapalat" w:hAnsi="GHEA Grapalat" w:cs="Times Armenian"/>
          <w:i/>
          <w:lang w:val="hy-AM"/>
        </w:rPr>
        <w:t>գ</w:t>
      </w:r>
      <w:r w:rsidR="004F2013" w:rsidRPr="004F2013">
        <w:rPr>
          <w:rFonts w:ascii="GHEA Grapalat" w:hAnsi="GHEA Grapalat" w:cs="Sylfaen"/>
          <w:i/>
          <w:lang w:val="hy-AM"/>
        </w:rPr>
        <w:t>րով</w:t>
      </w:r>
      <w:r w:rsidR="004F2013" w:rsidRPr="001B2036">
        <w:rPr>
          <w:rFonts w:ascii="GHEA Grapalat" w:hAnsi="GHEA Grapalat" w:cs="Sylfaen"/>
          <w:b/>
          <w:lang w:val="hy-AM"/>
        </w:rPr>
        <w:t xml:space="preserve"> </w:t>
      </w:r>
    </w:p>
    <w:p w14:paraId="3C57E32A" w14:textId="0102A10A"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7CBB4759"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004F2013" w:rsidRPr="00FD010D">
        <w:rPr>
          <w:rFonts w:ascii="GHEA Grapalat" w:hAnsi="GHEA Grapalat" w:cs="GHEA Grapalat"/>
          <w:b/>
          <w:sz w:val="20"/>
          <w:szCs w:val="20"/>
          <w:lang w:val="ru-RU"/>
        </w:rPr>
        <w:t>ՀՀ</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Արարատի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մարզպետի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աշխատակազմ</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D46B64">
        <w:rPr>
          <w:rFonts w:ascii="GHEA Grapalat" w:hAnsi="GHEA Grapalat"/>
          <w:b/>
          <w:sz w:val="20"/>
          <w:szCs w:val="20"/>
          <w:lang w:val="af-ZA"/>
        </w:rPr>
        <w:t>ՀՀԱՄ-ՀԲՄԱՇՁԲ-2026/2</w:t>
      </w:r>
      <w:r w:rsidR="004F2013" w:rsidRPr="00913738">
        <w:rPr>
          <w:rFonts w:ascii="GHEA Grapalat" w:hAnsi="GHEA Grapalat" w:cs="Sylfaen"/>
          <w:i/>
          <w:sz w:val="20"/>
          <w:szCs w:val="20"/>
          <w:lang w:val="af-ZA"/>
        </w:rPr>
        <w:t xml:space="preserve"> </w:t>
      </w:r>
      <w:r w:rsidR="004F2013" w:rsidRPr="0093002B">
        <w:rPr>
          <w:rFonts w:ascii="GHEA Grapalat" w:hAnsi="GHEA Grapalat" w:cs="Sylfaen"/>
          <w:i/>
          <w:sz w:val="20"/>
          <w:szCs w:val="20"/>
        </w:rPr>
        <w:t>ծածկա</w:t>
      </w:r>
      <w:r w:rsidR="004F2013" w:rsidRPr="0093002B">
        <w:rPr>
          <w:rFonts w:ascii="GHEA Grapalat" w:hAnsi="GHEA Grapalat" w:cs="Times Armenian"/>
          <w:i/>
          <w:sz w:val="20"/>
          <w:szCs w:val="20"/>
        </w:rPr>
        <w:t>գ</w:t>
      </w:r>
      <w:r w:rsidR="004F2013" w:rsidRPr="0093002B">
        <w:rPr>
          <w:rFonts w:ascii="GHEA Grapalat" w:hAnsi="GHEA Grapalat" w:cs="Sylfaen"/>
          <w:i/>
          <w:sz w:val="20"/>
          <w:szCs w:val="20"/>
        </w:rPr>
        <w:t>րով</w:t>
      </w:r>
      <w:r w:rsidR="004F2013" w:rsidRPr="004F2013">
        <w:rPr>
          <w:rFonts w:ascii="GHEA Grapalat" w:hAnsi="GHEA Grapalat" w:cs="Sylfaen"/>
          <w:i/>
          <w:sz w:val="20"/>
          <w:szCs w:val="20"/>
          <w:lang w:val="pt-BR"/>
        </w:rPr>
        <w:t xml:space="preserve"> </w:t>
      </w:r>
      <w:r w:rsidRPr="00F6679C">
        <w:rPr>
          <w:rFonts w:ascii="GHEA Grapalat" w:hAnsi="GHEA Grapalat" w:cs="GHEA Grapalat"/>
          <w:sz w:val="20"/>
          <w:szCs w:val="20"/>
          <w:lang w:val="pt-BR"/>
        </w:rPr>
        <w:t xml:space="preserve">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27EE5F22"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441D80" w:rsidRPr="002705DB">
              <w:rPr>
                <w:rFonts w:ascii="GHEA Grapalat" w:hAnsi="GHEA Grapalat"/>
              </w:rPr>
              <w:t>ՀՀ</w:t>
            </w:r>
            <w:r w:rsidR="00441D80" w:rsidRPr="00153A10">
              <w:rPr>
                <w:rFonts w:ascii="GHEA Grapalat" w:hAnsi="GHEA Grapalat"/>
                <w:lang w:val="af-ZA"/>
              </w:rPr>
              <w:t xml:space="preserve"> </w:t>
            </w:r>
            <w:r w:rsidR="00441D80" w:rsidRPr="002705DB">
              <w:rPr>
                <w:rFonts w:ascii="GHEA Grapalat" w:hAnsi="GHEA Grapalat"/>
              </w:rPr>
              <w:t>Արա</w:t>
            </w:r>
            <w:r w:rsidR="00441D80">
              <w:rPr>
                <w:rFonts w:ascii="GHEA Grapalat" w:hAnsi="GHEA Grapalat"/>
              </w:rPr>
              <w:t>րատի</w:t>
            </w:r>
            <w:r w:rsidR="00441D80" w:rsidRPr="00153A10">
              <w:rPr>
                <w:rFonts w:ascii="GHEA Grapalat" w:hAnsi="GHEA Grapalat"/>
                <w:lang w:val="af-ZA"/>
              </w:rPr>
              <w:t xml:space="preserve"> </w:t>
            </w:r>
            <w:r w:rsidR="00441D80">
              <w:rPr>
                <w:rFonts w:ascii="GHEA Grapalat" w:hAnsi="GHEA Grapalat"/>
              </w:rPr>
              <w:t>մարզպետի</w:t>
            </w:r>
            <w:r w:rsidR="00441D80" w:rsidRPr="00153A10">
              <w:rPr>
                <w:rFonts w:ascii="GHEA Grapalat" w:hAnsi="GHEA Grapalat"/>
                <w:lang w:val="af-ZA"/>
              </w:rPr>
              <w:t xml:space="preserve"> </w:t>
            </w:r>
            <w:r w:rsidR="00441D80">
              <w:rPr>
                <w:rFonts w:ascii="GHEA Grapalat" w:hAnsi="GHEA Grapalat"/>
              </w:rPr>
              <w:t>աշխատակազմ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495AF55E"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441D80">
              <w:rPr>
                <w:rFonts w:ascii="GHEA Grapalat" w:hAnsi="GHEA Grapalat" w:cs="Sylfaen"/>
                <w:b/>
                <w:sz w:val="20"/>
                <w:szCs w:val="20"/>
                <w:lang w:val="hy-AM"/>
              </w:rPr>
              <w:t>04245019</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4E6A346D"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AA306E" w:rsidRPr="00AA306E">
              <w:rPr>
                <w:rFonts w:ascii="GHEA Grapalat" w:hAnsi="GHEA Grapalat" w:cs="Arial"/>
                <w:b/>
                <w:sz w:val="20"/>
                <w:szCs w:val="20"/>
              </w:rPr>
              <w:t xml:space="preserve"> </w:t>
            </w:r>
            <w:r w:rsidR="00AA306E" w:rsidRPr="00E0202C">
              <w:rPr>
                <w:rFonts w:ascii="GHEA Grapalat" w:hAnsi="GHEA Grapalat" w:cs="Arial"/>
                <w:b/>
                <w:sz w:val="20"/>
                <w:szCs w:val="20"/>
                <w:lang w:val="ru-RU"/>
              </w:rPr>
              <w:t>ՀՀ</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ՖԻՆ</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ԳՈՐԾ</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ՎԱՐՉ</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4941B774" w:rsidR="00F6679C" w:rsidRPr="00AA306E" w:rsidRDefault="00F6679C" w:rsidP="007134F2">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7134F2">
              <w:rPr>
                <w:rFonts w:ascii="GHEA Grapalat" w:hAnsi="GHEA Grapalat"/>
                <w:b/>
                <w:sz w:val="20"/>
                <w:szCs w:val="20"/>
              </w:rPr>
              <w:t>900008000698</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724A7D0A" w14:textId="094B06BE" w:rsidR="00165183" w:rsidRPr="0093002B" w:rsidRDefault="00D46B64"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ՀՀԱՄ-ՀԲՄԱՇՁԲ-2026/2</w:t>
            </w:r>
            <w:r w:rsidR="00165183" w:rsidRPr="00913738">
              <w:rPr>
                <w:rFonts w:ascii="GHEA Grapalat" w:hAnsi="GHEA Grapalat" w:cs="Sylfaen"/>
                <w:i/>
                <w:sz w:val="20"/>
                <w:szCs w:val="20"/>
                <w:lang w:val="af-ZA"/>
              </w:rPr>
              <w:t xml:space="preserve"> </w:t>
            </w:r>
          </w:p>
          <w:p w14:paraId="0E70D486" w14:textId="3C971834"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1053EC"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1053EC"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1053EC"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1053EC"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1053EC"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7D3DC2FA" w14:textId="3F518DE8" w:rsidR="00EB65D5" w:rsidRPr="0093002B" w:rsidRDefault="00D46B64"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B65D5" w:rsidRPr="00913738">
        <w:rPr>
          <w:rFonts w:ascii="GHEA Grapalat" w:hAnsi="GHEA Grapalat" w:cs="Sylfaen"/>
          <w:i/>
          <w:sz w:val="20"/>
          <w:szCs w:val="20"/>
          <w:lang w:val="af-ZA"/>
        </w:rPr>
        <w:t xml:space="preserve"> </w:t>
      </w:r>
      <w:r w:rsidR="00EB65D5" w:rsidRPr="00EB65D5">
        <w:rPr>
          <w:rFonts w:ascii="GHEA Grapalat" w:hAnsi="GHEA Grapalat" w:cs="Sylfaen"/>
          <w:i/>
          <w:sz w:val="20"/>
          <w:szCs w:val="20"/>
          <w:lang w:val="hy-AM"/>
        </w:rPr>
        <w:t>ծածկա</w:t>
      </w:r>
      <w:r w:rsidR="00EB65D5" w:rsidRPr="00EB65D5">
        <w:rPr>
          <w:rFonts w:ascii="GHEA Grapalat" w:hAnsi="GHEA Grapalat" w:cs="Times Armenian"/>
          <w:i/>
          <w:sz w:val="20"/>
          <w:szCs w:val="20"/>
          <w:lang w:val="hy-AM"/>
        </w:rPr>
        <w:t>գ</w:t>
      </w:r>
      <w:r w:rsidR="00EB65D5" w:rsidRPr="00EB65D5">
        <w:rPr>
          <w:rFonts w:ascii="GHEA Grapalat" w:hAnsi="GHEA Grapalat" w:cs="Sylfaen"/>
          <w:i/>
          <w:sz w:val="20"/>
          <w:szCs w:val="20"/>
          <w:lang w:val="hy-AM"/>
        </w:rPr>
        <w:t>րով</w:t>
      </w:r>
      <w:r w:rsidR="00EB65D5" w:rsidRPr="0093002B">
        <w:rPr>
          <w:rFonts w:ascii="GHEA Grapalat" w:hAnsi="GHEA Grapalat" w:cs="Times Armenian"/>
          <w:i/>
          <w:sz w:val="20"/>
          <w:szCs w:val="20"/>
          <w:lang w:val="af-ZA"/>
        </w:rPr>
        <w:t xml:space="preserve"> </w:t>
      </w:r>
    </w:p>
    <w:p w14:paraId="41201A77" w14:textId="77777777"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BDC537D"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00EB65D5" w:rsidRPr="009061A9">
        <w:rPr>
          <w:rStyle w:val="af6"/>
          <w:rFonts w:ascii="GHEA Grapalat" w:hAnsi="GHEA Grapalat"/>
          <w:bCs w:val="0"/>
          <w:sz w:val="20"/>
          <w:szCs w:val="20"/>
          <w:lang w:val="hy-AM"/>
        </w:rPr>
        <w:t>«</w:t>
      </w:r>
      <w:r w:rsidR="00EB65D5" w:rsidRPr="00EE1F0D">
        <w:rPr>
          <w:rStyle w:val="af6"/>
          <w:rFonts w:ascii="GHEA Grapalat" w:hAnsi="GHEA Grapalat"/>
          <w:bCs w:val="0"/>
          <w:sz w:val="20"/>
          <w:szCs w:val="20"/>
          <w:lang w:val="hy-AM"/>
        </w:rPr>
        <w:t>ՀՀ Արարատի մարզպետի աշխատակազմ</w:t>
      </w:r>
      <w:r w:rsidR="00EB65D5" w:rsidRPr="009061A9">
        <w:rPr>
          <w:rStyle w:val="af6"/>
          <w:rFonts w:ascii="GHEA Grapalat" w:hAnsi="GHEA Grapalat"/>
          <w:bCs w:val="0"/>
          <w:sz w:val="20"/>
          <w:szCs w:val="20"/>
          <w:lang w:val="hy-AM"/>
        </w:rPr>
        <w:t>»-ի</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w:t>
      </w:r>
      <w:r w:rsidRPr="00EB65D5">
        <w:rPr>
          <w:rFonts w:ascii="GHEA Grapalat" w:hAnsi="GHEA Grapalat"/>
          <w:b/>
          <w:bCs/>
          <w:sz w:val="20"/>
          <w:szCs w:val="20"/>
          <w:lang w:val="hy-AM"/>
        </w:rPr>
        <w:t xml:space="preserve">____________________________________________________________________________________________       </w:t>
      </w:r>
    </w:p>
    <w:p w14:paraId="0A17E71C" w14:textId="77777777"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 xml:space="preserve">միջև կնքված N </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պայմանագրից բխող պրինցիպալի </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58EC7893" w14:textId="5D9EDF31"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BF0A4F" w:rsidRPr="00BF0A4F">
        <w:rPr>
          <w:rFonts w:ascii="GHEA Grapalat" w:hAnsi="GHEA Grapalat"/>
          <w:sz w:val="20"/>
          <w:szCs w:val="20"/>
          <w:lang w:val="hy-AM"/>
        </w:rPr>
        <w:t xml:space="preserve">      </w:t>
      </w:r>
      <w:r w:rsidR="00BF0A4F" w:rsidRPr="00BF0A4F">
        <w:rPr>
          <w:rStyle w:val="af6"/>
          <w:rFonts w:ascii="GHEA Grapalat" w:hAnsi="GHEA Grapalat"/>
          <w:bCs w:val="0"/>
          <w:sz w:val="20"/>
          <w:szCs w:val="20"/>
          <w:u w:val="single"/>
          <w:lang w:val="hy-AM"/>
        </w:rPr>
        <w:t xml:space="preserve">900008000664   </w:t>
      </w:r>
      <w:r w:rsidR="00BF0A4F" w:rsidRPr="00BF0A4F">
        <w:rPr>
          <w:rStyle w:val="af6"/>
          <w:rFonts w:ascii="GHEA Grapalat" w:hAnsi="GHEA Grapalat"/>
          <w:b w:val="0"/>
          <w:bCs w:val="0"/>
          <w:sz w:val="20"/>
          <w:szCs w:val="20"/>
          <w:u w:val="single"/>
          <w:lang w:val="hy-AM"/>
        </w:rPr>
        <w:t xml:space="preserve">  </w:t>
      </w:r>
      <w:r w:rsidR="00EB65D5" w:rsidRPr="0093002B">
        <w:rPr>
          <w:rStyle w:val="af6"/>
          <w:rFonts w:ascii="GHEA Grapalat" w:hAnsi="GHEA Grapalat"/>
          <w:b w:val="0"/>
          <w:bCs w:val="0"/>
          <w:sz w:val="20"/>
          <w:szCs w:val="20"/>
          <w:lang w:val="hy-AM"/>
        </w:rPr>
        <w:t>հաշվեհամարին փոխանցման միջոցով:</w:t>
      </w:r>
    </w:p>
    <w:p w14:paraId="02DA933F" w14:textId="22711797"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BF0A4F">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44C5F27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2FE72D3B" w14:textId="28BF56CB" w:rsidR="009F54B1" w:rsidRPr="0093002B" w:rsidRDefault="00D46B64"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9F54B1" w:rsidRPr="00913738">
        <w:rPr>
          <w:rFonts w:ascii="GHEA Grapalat" w:hAnsi="GHEA Grapalat" w:cs="Sylfaen"/>
          <w:i/>
          <w:sz w:val="20"/>
          <w:szCs w:val="20"/>
          <w:lang w:val="af-ZA"/>
        </w:rPr>
        <w:t xml:space="preserve"> </w:t>
      </w:r>
      <w:r w:rsidR="009F54B1" w:rsidRPr="009F54B1">
        <w:rPr>
          <w:rFonts w:ascii="GHEA Grapalat" w:hAnsi="GHEA Grapalat" w:cs="Sylfaen"/>
          <w:i/>
          <w:sz w:val="20"/>
          <w:szCs w:val="20"/>
          <w:lang w:val="hy-AM"/>
        </w:rPr>
        <w:t>ծածկա</w:t>
      </w:r>
      <w:r w:rsidR="009F54B1" w:rsidRPr="009F54B1">
        <w:rPr>
          <w:rFonts w:ascii="GHEA Grapalat" w:hAnsi="GHEA Grapalat" w:cs="Times Armenian"/>
          <w:i/>
          <w:sz w:val="20"/>
          <w:szCs w:val="20"/>
          <w:lang w:val="hy-AM"/>
        </w:rPr>
        <w:t>գ</w:t>
      </w:r>
      <w:r w:rsidR="009F54B1" w:rsidRPr="009F54B1">
        <w:rPr>
          <w:rFonts w:ascii="GHEA Grapalat" w:hAnsi="GHEA Grapalat" w:cs="Sylfaen"/>
          <w:i/>
          <w:sz w:val="20"/>
          <w:szCs w:val="20"/>
          <w:lang w:val="hy-AM"/>
        </w:rPr>
        <w:t>րով</w:t>
      </w:r>
      <w:r w:rsidR="009F54B1" w:rsidRPr="0093002B">
        <w:rPr>
          <w:rFonts w:ascii="GHEA Grapalat" w:hAnsi="GHEA Grapalat" w:cs="Times Armenian"/>
          <w:i/>
          <w:sz w:val="20"/>
          <w:szCs w:val="20"/>
          <w:lang w:val="af-ZA"/>
        </w:rPr>
        <w:t xml:space="preserve"> </w:t>
      </w:r>
    </w:p>
    <w:p w14:paraId="59BD1ECC" w14:textId="77777777"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DCB5D5D" w14:textId="77777777"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 xml:space="preserve">1.1 Ընկերությունը մասնակցում է </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w:t>
      </w:r>
      <w:r w:rsidR="009F54B1" w:rsidRPr="00EE1F0D">
        <w:rPr>
          <w:rStyle w:val="af6"/>
          <w:rFonts w:ascii="GHEA Grapalat" w:hAnsi="GHEA Grapalat"/>
          <w:bCs w:val="0"/>
          <w:sz w:val="20"/>
          <w:szCs w:val="20"/>
          <w:lang w:val="hy-AM"/>
        </w:rPr>
        <w:t>ՀՀ Արարատի մարզպետի աշխատակազմ</w:t>
      </w:r>
      <w:r w:rsidR="009F54B1" w:rsidRPr="009061A9">
        <w:rPr>
          <w:rStyle w:val="af6"/>
          <w:rFonts w:ascii="GHEA Grapalat" w:hAnsi="GHEA Grapalat"/>
          <w:bCs w:val="0"/>
          <w:sz w:val="20"/>
          <w:szCs w:val="20"/>
          <w:lang w:val="hy-AM"/>
        </w:rPr>
        <w:t>»-ի</w:t>
      </w:r>
      <w:r w:rsidR="009F54B1" w:rsidRPr="0093002B">
        <w:rPr>
          <w:rFonts w:ascii="GHEA Grapalat" w:hAnsi="GHEA Grapalat" w:cs="Sylfaen"/>
          <w:vertAlign w:val="superscript"/>
          <w:lang w:val="hy-AM"/>
        </w:rPr>
        <w:t xml:space="preserve">  </w:t>
      </w:r>
    </w:p>
    <w:p w14:paraId="5FCB7F2B" w14:textId="4E8A5D6B"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D46B64">
        <w:rPr>
          <w:rFonts w:ascii="GHEA Grapalat" w:hAnsi="GHEA Grapalat"/>
          <w:b/>
          <w:sz w:val="20"/>
          <w:szCs w:val="20"/>
          <w:lang w:val="af-ZA"/>
        </w:rPr>
        <w:t>ՀՀԱՄ-ՀԲՄԱՇՁԲ-2026/2</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61C93CA0"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8465A6" w:rsidRPr="00EE1F0D">
              <w:rPr>
                <w:rStyle w:val="70"/>
                <w:rFonts w:ascii="GHEA Grapalat" w:hAnsi="GHEA Grapalat"/>
                <w:bCs/>
                <w:sz w:val="20"/>
                <w:szCs w:val="20"/>
              </w:rPr>
              <w:t xml:space="preserve"> </w:t>
            </w:r>
            <w:r w:rsidR="008465A6" w:rsidRPr="00EE1F0D">
              <w:rPr>
                <w:rStyle w:val="af6"/>
                <w:rFonts w:ascii="GHEA Grapalat" w:hAnsi="GHEA Grapalat"/>
                <w:bCs w:val="0"/>
                <w:sz w:val="20"/>
                <w:szCs w:val="20"/>
                <w:lang w:val="hy-AM"/>
              </w:rPr>
              <w:t>ՀՀ Արարատի մարզպետի աշխատակազմ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B6A6CF5"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8465A6">
              <w:rPr>
                <w:rFonts w:ascii="GHEA Grapalat" w:hAnsi="GHEA Grapalat" w:cs="Sylfaen"/>
                <w:b/>
                <w:sz w:val="20"/>
                <w:szCs w:val="20"/>
                <w:lang w:val="hy-AM"/>
              </w:rPr>
              <w:t>04245019</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059152BC"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8465A6" w:rsidRPr="008465A6">
              <w:rPr>
                <w:rFonts w:ascii="GHEA Grapalat" w:hAnsi="GHEA Grapalat" w:cs="Arial"/>
                <w:b/>
                <w:sz w:val="20"/>
                <w:szCs w:val="20"/>
              </w:rPr>
              <w:t xml:space="preserve"> </w:t>
            </w:r>
            <w:r w:rsidR="008465A6" w:rsidRPr="0089403E">
              <w:rPr>
                <w:rFonts w:ascii="GHEA Grapalat" w:hAnsi="GHEA Grapalat" w:cs="Arial"/>
                <w:b/>
                <w:sz w:val="20"/>
                <w:szCs w:val="20"/>
                <w:lang w:val="ru-RU"/>
              </w:rPr>
              <w:t>ՀՀՖԻՆ</w:t>
            </w:r>
            <w:r w:rsidR="008465A6" w:rsidRPr="0089403E">
              <w:rPr>
                <w:rFonts w:ascii="GHEA Grapalat" w:hAnsi="GHEA Grapalat" w:cs="Arial"/>
                <w:b/>
                <w:sz w:val="20"/>
                <w:szCs w:val="20"/>
              </w:rPr>
              <w:t xml:space="preserve">. </w:t>
            </w:r>
            <w:r w:rsidR="008465A6" w:rsidRPr="0089403E">
              <w:rPr>
                <w:rFonts w:ascii="GHEA Grapalat" w:hAnsi="GHEA Grapalat" w:cs="Arial"/>
                <w:b/>
                <w:sz w:val="20"/>
                <w:szCs w:val="20"/>
                <w:lang w:val="ru-RU"/>
              </w:rPr>
              <w:t>ԳՈՐԾ. ՎԱՐՉ.</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339C5AAB"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623AB3">
              <w:rPr>
                <w:rFonts w:ascii="GHEA Grapalat" w:hAnsi="GHEA Grapalat"/>
                <w:b/>
                <w:sz w:val="20"/>
                <w:szCs w:val="20"/>
                <w:lang w:val="hy-AM"/>
              </w:rPr>
              <w:t>900008000664</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7150645E" w:rsidR="00F6679C" w:rsidRPr="00F6679C" w:rsidRDefault="00D46B64" w:rsidP="00F6679C">
            <w:pPr>
              <w:rPr>
                <w:rFonts w:ascii="GHEA Grapalat" w:hAnsi="GHEA Grapalat" w:cs="Arial"/>
                <w:sz w:val="20"/>
                <w:szCs w:val="20"/>
                <w:lang w:val="hy-AM"/>
              </w:rPr>
            </w:pPr>
            <w:r>
              <w:rPr>
                <w:rFonts w:ascii="GHEA Grapalat" w:hAnsi="GHEA Grapalat"/>
                <w:b/>
                <w:sz w:val="20"/>
                <w:szCs w:val="20"/>
                <w:lang w:val="af-ZA"/>
              </w:rPr>
              <w:t>ՀՀԱՄ-ՀԲՄԱՇՁԲ-2026/2</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1053EC"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1053EC"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1053EC"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1053EC"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1053EC"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3FEAE898" w14:textId="7D5FBDAC"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14:paraId="5087428B" w14:textId="47C5B255"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8"/>
      </w:r>
    </w:p>
    <w:p w14:paraId="10384F11" w14:textId="62F1E0DD" w:rsidR="00C2703C" w:rsidRPr="0093002B" w:rsidRDefault="00D46B64"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C2703C" w:rsidRPr="00913738">
        <w:rPr>
          <w:rFonts w:ascii="GHEA Grapalat" w:hAnsi="GHEA Grapalat" w:cs="Sylfaen"/>
          <w:i/>
          <w:sz w:val="20"/>
          <w:szCs w:val="20"/>
          <w:lang w:val="af-ZA"/>
        </w:rPr>
        <w:t xml:space="preserve"> </w:t>
      </w:r>
      <w:r w:rsidR="00C2703C" w:rsidRPr="003756F8">
        <w:rPr>
          <w:rFonts w:ascii="GHEA Grapalat" w:hAnsi="GHEA Grapalat" w:cs="Sylfaen"/>
          <w:i/>
          <w:sz w:val="20"/>
          <w:szCs w:val="20"/>
          <w:lang w:val="hy-AM"/>
        </w:rPr>
        <w:t>ծածկա</w:t>
      </w:r>
      <w:r w:rsidR="00C2703C" w:rsidRPr="003756F8">
        <w:rPr>
          <w:rFonts w:ascii="GHEA Grapalat" w:hAnsi="GHEA Grapalat" w:cs="Times Armenian"/>
          <w:i/>
          <w:sz w:val="20"/>
          <w:szCs w:val="20"/>
          <w:lang w:val="hy-AM"/>
        </w:rPr>
        <w:t>գ</w:t>
      </w:r>
      <w:r w:rsidR="00C2703C" w:rsidRPr="003756F8">
        <w:rPr>
          <w:rFonts w:ascii="GHEA Grapalat" w:hAnsi="GHEA Grapalat" w:cs="Sylfaen"/>
          <w:i/>
          <w:sz w:val="20"/>
          <w:szCs w:val="20"/>
          <w:lang w:val="hy-AM"/>
        </w:rPr>
        <w:t>րով</w:t>
      </w:r>
      <w:r w:rsidR="00C2703C" w:rsidRPr="0093002B">
        <w:rPr>
          <w:rFonts w:ascii="GHEA Grapalat" w:hAnsi="GHEA Grapalat" w:cs="Times Armenian"/>
          <w:i/>
          <w:sz w:val="20"/>
          <w:szCs w:val="20"/>
          <w:lang w:val="af-ZA"/>
        </w:rPr>
        <w:t xml:space="preserve"> </w:t>
      </w:r>
    </w:p>
    <w:p w14:paraId="7E6F42C7" w14:textId="77777777"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B43E937"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BF087B" w:rsidRPr="00BF087B">
        <w:rPr>
          <w:rFonts w:ascii="GHEA Grapalat" w:hAnsi="GHEA Grapalat"/>
          <w:b/>
          <w:sz w:val="22"/>
          <w:szCs w:val="22"/>
          <w:lang w:val="hy-AM"/>
        </w:rPr>
        <w:t>«</w:t>
      </w:r>
      <w:r w:rsidR="00BF087B" w:rsidRPr="00BF087B">
        <w:rPr>
          <w:rFonts w:ascii="GHEA Grapalat" w:hAnsi="GHEA Grapalat" w:cs="Sylfaen"/>
          <w:b/>
          <w:sz w:val="22"/>
          <w:szCs w:val="22"/>
          <w:lang w:val="hy-AM"/>
        </w:rPr>
        <w:t xml:space="preserve">ՀՀ </w:t>
      </w:r>
      <w:r w:rsidR="00BF087B" w:rsidRPr="00BF087B">
        <w:rPr>
          <w:rFonts w:ascii="GHEA Grapalat" w:hAnsi="GHEA Grapalat"/>
          <w:b/>
          <w:sz w:val="22"/>
          <w:szCs w:val="22"/>
          <w:lang w:val="hy-AM"/>
        </w:rPr>
        <w:t>Արարատի մարզի Մասիս</w:t>
      </w:r>
      <w:r w:rsidR="00BF087B" w:rsidRPr="00BF087B">
        <w:rPr>
          <w:rFonts w:ascii="GHEA Grapalat" w:hAnsi="GHEA Grapalat" w:cs="Sylfaen"/>
          <w:b/>
          <w:sz w:val="22"/>
          <w:szCs w:val="22"/>
          <w:lang w:val="hy-AM"/>
        </w:rPr>
        <w:t xml:space="preserve"> համայնքի Մասիս քաղաքի </w:t>
      </w:r>
      <w:r w:rsidR="00BF087B" w:rsidRPr="00BF087B">
        <w:rPr>
          <w:rFonts w:ascii="GHEA Grapalat" w:hAnsi="GHEA Grapalat"/>
          <w:b/>
          <w:sz w:val="22"/>
          <w:szCs w:val="22"/>
          <w:lang w:val="hy-AM"/>
        </w:rPr>
        <w:t>«Մասիսի թիվ 5 մսուր-մանկապարտեզ» ՀՈԱԿ-</w:t>
      </w:r>
      <w:r w:rsidR="00BF087B" w:rsidRPr="00BF087B">
        <w:rPr>
          <w:rFonts w:ascii="GHEA Grapalat" w:hAnsi="GHEA Grapalat" w:cs="Sylfaen"/>
          <w:b/>
          <w:sz w:val="22"/>
          <w:szCs w:val="22"/>
          <w:lang w:val="hy-AM"/>
        </w:rPr>
        <w:t>ի</w:t>
      </w:r>
      <w:r w:rsidR="00BF087B" w:rsidRPr="00BF087B">
        <w:rPr>
          <w:rFonts w:ascii="GHEA Grapalat" w:hAnsi="GHEA Grapalat"/>
          <w:b/>
          <w:sz w:val="22"/>
          <w:szCs w:val="22"/>
          <w:lang w:val="hy-AM"/>
        </w:rPr>
        <w:t>»</w:t>
      </w:r>
      <w:r w:rsidR="00BF087B" w:rsidRPr="00BF087B">
        <w:rPr>
          <w:rFonts w:ascii="GHEA Grapalat" w:hAnsi="GHEA Grapalat" w:cs="Sylfaen"/>
          <w:b/>
          <w:sz w:val="22"/>
          <w:szCs w:val="22"/>
          <w:lang w:val="hy-AM"/>
        </w:rPr>
        <w:t xml:space="preserve"> </w:t>
      </w:r>
      <w:r w:rsidR="003756F8" w:rsidRPr="00153A10">
        <w:rPr>
          <w:rFonts w:ascii="GHEA Grapalat" w:hAnsi="GHEA Grapalat" w:cs="Sylfaen"/>
          <w:b/>
          <w:sz w:val="22"/>
          <w:szCs w:val="22"/>
          <w:lang w:val="hy-AM"/>
        </w:rPr>
        <w:t>-ի</w:t>
      </w:r>
      <w:r w:rsidR="003756F8" w:rsidRPr="00153A10">
        <w:rPr>
          <w:rFonts w:ascii="GHEA Grapalat" w:hAnsi="GHEA Grapalat"/>
          <w:b/>
          <w:sz w:val="22"/>
          <w:szCs w:val="22"/>
          <w:lang w:val="hy-AM"/>
        </w:rPr>
        <w:t xml:space="preserve"> վերանորոգման աշխատանքների </w:t>
      </w:r>
      <w:r w:rsidR="003756F8" w:rsidRPr="00153A10">
        <w:rPr>
          <w:rFonts w:ascii="GHEA Grapalat" w:hAnsi="GHEA Grapalat" w:cs="Sylfaen"/>
          <w:b/>
          <w:sz w:val="22"/>
          <w:szCs w:val="22"/>
          <w:lang w:val="pt-BR"/>
        </w:rPr>
        <w:t>կատարման</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D46B64">
        <w:rPr>
          <w:rFonts w:ascii="GHEA Grapalat" w:hAnsi="GHEA Grapalat"/>
          <w:b/>
          <w:sz w:val="20"/>
          <w:szCs w:val="20"/>
          <w:lang w:val="af-ZA"/>
        </w:rPr>
        <w:t>ՀՀԱՄ-ՀԲՄԱՇՁԲ-2026/2</w:t>
      </w:r>
      <w:r w:rsidR="003756F8" w:rsidRPr="00913738">
        <w:rPr>
          <w:rFonts w:ascii="GHEA Grapalat" w:hAnsi="GHEA Grapalat" w:cs="Sylfaen"/>
          <w:i/>
          <w:sz w:val="20"/>
          <w:szCs w:val="20"/>
          <w:lang w:val="af-ZA"/>
        </w:rPr>
        <w:t xml:space="preserve"> </w:t>
      </w:r>
      <w:r w:rsidR="003756F8" w:rsidRPr="00A861DA">
        <w:rPr>
          <w:rFonts w:ascii="GHEA Grapalat" w:hAnsi="GHEA Grapalat" w:cs="Sylfaen"/>
          <w:i/>
          <w:sz w:val="20"/>
          <w:szCs w:val="20"/>
          <w:lang w:val="hy-AM"/>
        </w:rPr>
        <w:t>ծածկա</w:t>
      </w:r>
      <w:r w:rsidR="003756F8" w:rsidRPr="00A861DA">
        <w:rPr>
          <w:rFonts w:ascii="GHEA Grapalat" w:hAnsi="GHEA Grapalat" w:cs="Times Armenian"/>
          <w:i/>
          <w:sz w:val="20"/>
          <w:szCs w:val="20"/>
          <w:lang w:val="hy-AM"/>
        </w:rPr>
        <w:t>գ</w:t>
      </w:r>
      <w:r w:rsidR="003756F8" w:rsidRPr="00A861DA">
        <w:rPr>
          <w:rFonts w:ascii="GHEA Grapalat" w:hAnsi="GHEA Grapalat" w:cs="Sylfaen"/>
          <w:i/>
          <w:sz w:val="20"/>
          <w:szCs w:val="20"/>
          <w:lang w:val="hy-AM"/>
        </w:rPr>
        <w:t>րով</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 xml:space="preserve">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1DE5A759" w14:textId="2EFEEEE2"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72719A">
        <w:rPr>
          <w:rFonts w:ascii="GHEA Grapalat" w:hAnsi="GHEA Grapalat" w:cs="Times Armenian"/>
          <w:lang w:val="es-ES"/>
        </w:rPr>
        <w:t xml:space="preserve"> </w:t>
      </w:r>
      <w:r w:rsidR="00422A3B" w:rsidRPr="002E6C79">
        <w:rPr>
          <w:rFonts w:ascii="GHEA Grapalat" w:hAnsi="GHEA Grapalat"/>
          <w:b/>
          <w:sz w:val="20"/>
          <w:szCs w:val="20"/>
          <w:lang w:val="hy-AM" w:eastAsia="ru-RU"/>
        </w:rPr>
        <w:t>ֆինանսական միջոցներ նախատեսվելու դեպքում կողմերի միջև</w:t>
      </w:r>
      <w:r w:rsidR="00BD2587" w:rsidRPr="002E6C79">
        <w:rPr>
          <w:rFonts w:ascii="GHEA Grapalat" w:hAnsi="GHEA Grapalat"/>
          <w:b/>
          <w:sz w:val="20"/>
          <w:szCs w:val="20"/>
          <w:lang w:val="es-ES" w:eastAsia="ru-RU"/>
        </w:rPr>
        <w:t xml:space="preserve"> </w:t>
      </w:r>
      <w:r w:rsidR="00422A3B" w:rsidRPr="002E6C79">
        <w:rPr>
          <w:rFonts w:ascii="GHEA Grapalat" w:hAnsi="GHEA Grapalat"/>
          <w:b/>
          <w:sz w:val="20"/>
          <w:szCs w:val="20"/>
          <w:lang w:val="hy-AM" w:eastAsia="ru-RU"/>
        </w:rPr>
        <w:t>կնքվող համաձայնագրով`</w:t>
      </w:r>
      <w:r w:rsidR="00484EC0" w:rsidRPr="002E6C79">
        <w:rPr>
          <w:rFonts w:ascii="GHEA Grapalat" w:hAnsi="GHEA Grapalat"/>
          <w:b/>
          <w:sz w:val="20"/>
          <w:szCs w:val="20"/>
          <w:lang w:val="es-ES" w:eastAsia="ru-RU"/>
        </w:rPr>
        <w:t xml:space="preserve"> </w:t>
      </w:r>
      <w:r w:rsidR="00422A3B" w:rsidRPr="002E6C79">
        <w:rPr>
          <w:rFonts w:ascii="GHEA Grapalat" w:hAnsi="GHEA Grapalat"/>
          <w:b/>
          <w:sz w:val="20"/>
          <w:szCs w:val="20"/>
          <w:lang w:val="hy-AM" w:eastAsia="ru-RU"/>
        </w:rPr>
        <w:t xml:space="preserve">շինարարական աշխատանքների կատարման ժամկետը սահմանելով` </w:t>
      </w:r>
      <w:r w:rsidR="00422A3B" w:rsidRPr="002E6C79">
        <w:rPr>
          <w:rFonts w:ascii="GHEA Grapalat" w:hAnsi="GHEA Grapalat" w:cs="Sylfaen"/>
          <w:b/>
          <w:sz w:val="20"/>
          <w:szCs w:val="20"/>
          <w:vertAlign w:val="superscript"/>
          <w:lang w:val="pt-BR"/>
        </w:rPr>
        <w:t xml:space="preserve"> </w:t>
      </w:r>
      <w:r w:rsidR="002E6C79" w:rsidRPr="002E6C79">
        <w:rPr>
          <w:rFonts w:ascii="GHEA Grapalat" w:hAnsi="GHEA Grapalat"/>
          <w:b/>
          <w:sz w:val="20"/>
          <w:szCs w:val="20"/>
          <w:lang w:val="hy-AM"/>
        </w:rPr>
        <w:t>«</w:t>
      </w:r>
      <w:r w:rsidR="002E6C79" w:rsidRPr="002E6C79">
        <w:rPr>
          <w:rFonts w:ascii="GHEA Grapalat" w:hAnsi="GHEA Grapalat" w:cs="Sylfaen"/>
          <w:b/>
          <w:sz w:val="20"/>
          <w:szCs w:val="20"/>
          <w:lang w:val="hy-AM"/>
        </w:rPr>
        <w:t xml:space="preserve">ՀՀ </w:t>
      </w:r>
      <w:r w:rsidR="002E6C79" w:rsidRPr="002E6C79">
        <w:rPr>
          <w:rFonts w:ascii="GHEA Grapalat" w:hAnsi="GHEA Grapalat"/>
          <w:b/>
          <w:sz w:val="20"/>
          <w:szCs w:val="20"/>
          <w:lang w:val="hy-AM"/>
        </w:rPr>
        <w:t>Արարատի մարզի Մասիս</w:t>
      </w:r>
      <w:r w:rsidR="002E6C79" w:rsidRPr="002E6C79">
        <w:rPr>
          <w:rFonts w:ascii="GHEA Grapalat" w:hAnsi="GHEA Grapalat" w:cs="Sylfaen"/>
          <w:b/>
          <w:sz w:val="20"/>
          <w:szCs w:val="20"/>
          <w:lang w:val="hy-AM"/>
        </w:rPr>
        <w:t xml:space="preserve"> համայնքի Մասիս քաղաքի </w:t>
      </w:r>
      <w:r w:rsidR="002E6C79" w:rsidRPr="002E6C79">
        <w:rPr>
          <w:rFonts w:ascii="GHEA Grapalat" w:hAnsi="GHEA Grapalat"/>
          <w:b/>
          <w:sz w:val="20"/>
          <w:szCs w:val="20"/>
          <w:lang w:val="hy-AM"/>
        </w:rPr>
        <w:t>«Մասիսի թիվ 5 մսուր-մանկապարտեզ» ՀՈԱԿ-</w:t>
      </w:r>
      <w:r w:rsidR="002E6C79" w:rsidRPr="002E6C79">
        <w:rPr>
          <w:rFonts w:ascii="GHEA Grapalat" w:hAnsi="GHEA Grapalat" w:cs="Sylfaen"/>
          <w:b/>
          <w:sz w:val="20"/>
          <w:szCs w:val="20"/>
          <w:lang w:val="hy-AM"/>
        </w:rPr>
        <w:t>ի</w:t>
      </w:r>
      <w:r w:rsidR="002E6C79" w:rsidRPr="002E6C79">
        <w:rPr>
          <w:rFonts w:ascii="GHEA Grapalat" w:hAnsi="GHEA Grapalat"/>
          <w:b/>
          <w:sz w:val="20"/>
          <w:szCs w:val="20"/>
          <w:lang w:val="hy-AM"/>
        </w:rPr>
        <w:t>»</w:t>
      </w:r>
      <w:r w:rsidR="00A861DA" w:rsidRPr="002E6C79">
        <w:rPr>
          <w:rFonts w:ascii="GHEA Grapalat" w:hAnsi="GHEA Grapalat"/>
          <w:b/>
          <w:sz w:val="20"/>
          <w:szCs w:val="20"/>
          <w:lang w:val="hy-AM"/>
        </w:rPr>
        <w:t xml:space="preserve"> վերանորոգման աշխատանքները</w:t>
      </w:r>
      <w:r w:rsidR="00E36FE0" w:rsidRPr="002E6C79">
        <w:rPr>
          <w:rFonts w:ascii="GHEA Grapalat" w:hAnsi="GHEA Grapalat"/>
          <w:b/>
          <w:sz w:val="20"/>
          <w:szCs w:val="20"/>
          <w:lang w:val="hy-AM"/>
        </w:rPr>
        <w:t xml:space="preserve">՝ </w:t>
      </w:r>
      <w:r w:rsidR="00001B55" w:rsidRPr="002E6C79">
        <w:rPr>
          <w:rFonts w:ascii="GHEA Grapalat" w:hAnsi="GHEA Grapalat"/>
          <w:b/>
          <w:sz w:val="20"/>
          <w:szCs w:val="20"/>
          <w:lang w:val="hy-AM" w:eastAsia="ru-RU"/>
        </w:rPr>
        <w:t>1</w:t>
      </w:r>
      <w:r w:rsidR="0072719A" w:rsidRPr="002E6C79">
        <w:rPr>
          <w:rFonts w:ascii="GHEA Grapalat" w:hAnsi="GHEA Grapalat"/>
          <w:b/>
          <w:sz w:val="20"/>
          <w:szCs w:val="20"/>
          <w:lang w:val="hy-AM" w:eastAsia="ru-RU"/>
        </w:rPr>
        <w:t>5</w:t>
      </w:r>
      <w:r w:rsidR="00001B55" w:rsidRPr="002E6C79">
        <w:rPr>
          <w:rFonts w:ascii="GHEA Grapalat" w:hAnsi="GHEA Grapalat"/>
          <w:b/>
          <w:sz w:val="20"/>
          <w:szCs w:val="20"/>
          <w:lang w:val="hy-AM" w:eastAsia="ru-RU"/>
        </w:rPr>
        <w:t>0</w:t>
      </w:r>
      <w:r w:rsidR="00422A3B" w:rsidRPr="002E6C79">
        <w:rPr>
          <w:rFonts w:ascii="GHEA Grapalat" w:hAnsi="GHEA Grapalat"/>
          <w:b/>
          <w:sz w:val="20"/>
          <w:szCs w:val="20"/>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lastRenderedPageBreak/>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1"/>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lastRenderedPageBreak/>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af7"/>
          <w:rFonts w:ascii="GHEA Grapalat" w:hAnsi="GHEA Grapalat"/>
          <w:sz w:val="20"/>
          <w:szCs w:val="20"/>
          <w:lang w:val="hy-AM" w:eastAsia="ru-RU"/>
        </w:rPr>
        <w:footnoteReference w:id="30"/>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50C0242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638781C"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6F64B8FD"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619B4A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23333B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F80CA3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AD9B3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5CCA553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9225CDD" w14:textId="77777777" w:rsidR="00A561FD" w:rsidRDefault="00A561FD" w:rsidP="00183CC3">
      <w:pPr>
        <w:spacing w:after="200" w:line="276" w:lineRule="auto"/>
        <w:contextualSpacing/>
        <w:rPr>
          <w:rFonts w:ascii="GHEA Grapalat" w:hAnsi="GHEA Grapalat" w:cs="Sylfaen"/>
          <w:b/>
          <w:bCs/>
          <w:i/>
          <w:iCs/>
          <w:sz w:val="20"/>
          <w:szCs w:val="20"/>
          <w:lang w:val="hy-AM"/>
        </w:rPr>
      </w:pPr>
    </w:p>
    <w:p w14:paraId="5934A1EE" w14:textId="77777777" w:rsidR="00474106" w:rsidRPr="00FE2BFB" w:rsidRDefault="00474106" w:rsidP="00183CC3">
      <w:pPr>
        <w:spacing w:after="200" w:line="276" w:lineRule="auto"/>
        <w:contextualSpacing/>
        <w:rPr>
          <w:rFonts w:ascii="GHEA Grapalat" w:hAnsi="GHEA Grapalat" w:cs="Sylfaen"/>
          <w:b/>
          <w:bCs/>
          <w:i/>
          <w:iCs/>
          <w:sz w:val="20"/>
          <w:szCs w:val="20"/>
          <w:lang w:val="hy-AM"/>
        </w:rPr>
      </w:pPr>
    </w:p>
    <w:p w14:paraId="053B4D1B" w14:textId="77777777" w:rsidR="000F7A8C" w:rsidRPr="003D6407" w:rsidRDefault="000F7A8C" w:rsidP="000F7A8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w:t>
      </w:r>
      <w:r w:rsidRPr="00B8728C">
        <w:rPr>
          <w:rFonts w:ascii="GHEA Grapalat" w:hAnsi="GHEA Grapalat"/>
          <w:lang w:val="hy-AM"/>
        </w:rPr>
        <w:t>«</w:t>
      </w:r>
      <w:r w:rsidRPr="003D6407">
        <w:rPr>
          <w:rFonts w:ascii="GHEA Grapalat" w:hAnsi="GHEA Grapalat" w:cs="Sylfaen"/>
          <w:sz w:val="22"/>
          <w:szCs w:val="22"/>
          <w:lang w:val="af-ZA"/>
        </w:rPr>
        <w:t xml:space="preserve"> </w:t>
      </w:r>
      <w:r w:rsidRPr="003D6407">
        <w:rPr>
          <w:rFonts w:ascii="GHEA Grapalat" w:hAnsi="GHEA Grapalat" w:cs="Sylfaen"/>
          <w:sz w:val="22"/>
          <w:szCs w:val="22"/>
          <w:lang w:val="hy-AM"/>
        </w:rPr>
        <w:t>լիցենզիա</w:t>
      </w:r>
      <w:r w:rsidRPr="003D6407">
        <w:rPr>
          <w:rFonts w:ascii="GHEA Grapalat" w:hAnsi="GHEA Grapalat" w:cs="Sylfaen"/>
          <w:sz w:val="22"/>
          <w:szCs w:val="22"/>
          <w:lang w:val="af-ZA"/>
        </w:rPr>
        <w:t>, ըստ հետևյալ ոլորտի</w:t>
      </w:r>
      <w:r w:rsidRPr="003D6407">
        <w:rPr>
          <w:rFonts w:ascii="GHEA Grapalat" w:hAnsi="GHEA Grapalat" w:cs="Sylfaen"/>
          <w:sz w:val="22"/>
          <w:szCs w:val="22"/>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0F7A8C" w:rsidRPr="001053EC" w14:paraId="5949BCC2" w14:textId="77777777" w:rsidTr="00434BBC">
        <w:tc>
          <w:tcPr>
            <w:tcW w:w="1842" w:type="dxa"/>
          </w:tcPr>
          <w:p w14:paraId="4F09C22D"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lastRenderedPageBreak/>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446B091F" w14:textId="77777777" w:rsidR="000F7A8C" w:rsidRPr="0038454B" w:rsidRDefault="000F7A8C" w:rsidP="00434BBC">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0F7A8C" w:rsidRPr="004A64B9" w14:paraId="4C09AC50" w14:textId="77777777" w:rsidTr="00434BBC">
        <w:tc>
          <w:tcPr>
            <w:tcW w:w="1842" w:type="dxa"/>
            <w:shd w:val="clear" w:color="auto" w:fill="999999"/>
          </w:tcPr>
          <w:p w14:paraId="7CDB37CA"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00F82E02"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0F7A8C" w:rsidRPr="001053EC" w14:paraId="15769573" w14:textId="77777777" w:rsidTr="00434BBC">
        <w:trPr>
          <w:trHeight w:val="629"/>
        </w:trPr>
        <w:tc>
          <w:tcPr>
            <w:tcW w:w="1842" w:type="dxa"/>
            <w:vAlign w:val="center"/>
          </w:tcPr>
          <w:p w14:paraId="2A244BA3" w14:textId="77777777" w:rsidR="000F7A8C" w:rsidRPr="0038454B" w:rsidRDefault="000F7A8C" w:rsidP="00434BBC">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4D767199" w14:textId="77777777" w:rsidR="000F7A8C" w:rsidRPr="002A07D2" w:rsidRDefault="000F7A8C" w:rsidP="00434BBC">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Շինարարության իրականացում,</w:t>
            </w:r>
            <w:r w:rsidRPr="002A07D2">
              <w:rPr>
                <w:rFonts w:ascii="GHEA Grapalat" w:hAnsi="GHEA Grapalat"/>
                <w:b/>
                <w:bCs/>
                <w:sz w:val="18"/>
                <w:szCs w:val="18"/>
                <w:lang w:val="hy-AM"/>
              </w:rPr>
              <w:t xml:space="preserve"> 3-րդ և բարձր դասի լիցենզիա, ներդիրով</w:t>
            </w:r>
            <w:r w:rsidRPr="002A07D2">
              <w:rPr>
                <w:rFonts w:ascii="Calibri" w:hAnsi="Calibri" w:cs="Calibri"/>
                <w:b/>
                <w:bCs/>
                <w:sz w:val="18"/>
                <w:szCs w:val="18"/>
                <w:lang w:val="hy-AM"/>
              </w:rPr>
              <w:t> </w:t>
            </w:r>
          </w:p>
          <w:p w14:paraId="53F0DC10"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բնակելի, հասարակական և արտադրական կառույցներ</w:t>
            </w:r>
            <w:r w:rsidRPr="002A07D2">
              <w:rPr>
                <w:rFonts w:ascii="GHEA Grapalat" w:hAnsi="GHEA Grapalat"/>
                <w:b/>
                <w:bCs/>
                <w:sz w:val="18"/>
                <w:szCs w:val="18"/>
                <w:lang w:val="hy-AM"/>
              </w:rPr>
              <w:t xml:space="preserve"> 3-րդ և բարձր կարգի հավաստագիր</w:t>
            </w:r>
          </w:p>
          <w:p w14:paraId="5A3737B7"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A07D2">
              <w:rPr>
                <w:rFonts w:ascii="GHEA Grapalat" w:hAnsi="GHEA Grapalat"/>
                <w:b/>
                <w:bCs/>
                <w:sz w:val="18"/>
                <w:szCs w:val="18"/>
                <w:lang w:val="hy-AM"/>
              </w:rPr>
              <w:t xml:space="preserve"> 3-րդ և բարձր կարգի հավաստագիր</w:t>
            </w:r>
          </w:p>
          <w:p w14:paraId="13614285"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A07D2">
              <w:rPr>
                <w:rFonts w:ascii="GHEA Grapalat" w:hAnsi="GHEA Grapalat"/>
                <w:b/>
                <w:bCs/>
                <w:sz w:val="18"/>
                <w:szCs w:val="18"/>
                <w:lang w:val="hy-AM"/>
              </w:rPr>
              <w:t xml:space="preserve"> 3-րդ և բարձր կարգի հավաստագիր</w:t>
            </w:r>
          </w:p>
          <w:p w14:paraId="1541B665" w14:textId="77777777" w:rsidR="000F7A8C" w:rsidRPr="005E4E1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 xml:space="preserve">ջերմագազա-մատակարարում և օդափոխություն (օդափոխության, ջեռուցման և օդի լավորակման համակարգեր, ջերմամատակարարաման և գազամատակարարաման </w:t>
            </w:r>
            <w:r w:rsidRPr="005E4E12">
              <w:rPr>
                <w:rFonts w:ascii="GHEA Grapalat" w:hAnsi="GHEA Grapalat"/>
                <w:sz w:val="18"/>
                <w:szCs w:val="18"/>
                <w:lang w:val="hy-AM"/>
              </w:rPr>
              <w:t>համակարգեր)</w:t>
            </w:r>
            <w:r w:rsidRPr="005E4E12">
              <w:rPr>
                <w:rFonts w:ascii="GHEA Grapalat" w:hAnsi="GHEA Grapalat"/>
                <w:b/>
                <w:bCs/>
                <w:sz w:val="18"/>
                <w:szCs w:val="18"/>
                <w:lang w:val="hy-AM"/>
              </w:rPr>
              <w:t xml:space="preserve"> 3-րդ և բարձր կարգի հավաստագիր</w:t>
            </w:r>
          </w:p>
          <w:p w14:paraId="14FEFE83" w14:textId="77777777" w:rsidR="000F7A8C" w:rsidRPr="002A07D2" w:rsidRDefault="000F7A8C" w:rsidP="00434BBC">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14:paraId="0150168D" w14:textId="77777777" w:rsidR="000F7A8C" w:rsidRDefault="000F7A8C" w:rsidP="00F02279">
      <w:pPr>
        <w:ind w:firstLine="709"/>
        <w:jc w:val="both"/>
        <w:rPr>
          <w:rFonts w:ascii="GHEA Grapalat" w:hAnsi="GHEA Grapalat"/>
          <w:b/>
          <w:sz w:val="20"/>
          <w:szCs w:val="20"/>
          <w:lang w:val="hy-AM"/>
        </w:rPr>
      </w:pPr>
    </w:p>
    <w:p w14:paraId="787DD46B" w14:textId="77777777" w:rsidR="000F7A8C" w:rsidRDefault="000F7A8C"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054E58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0F7A8C">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D566048"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D46B64">
        <w:rPr>
          <w:rFonts w:ascii="GHEA Grapalat" w:hAnsi="GHEA Grapalat"/>
          <w:b/>
          <w:sz w:val="20"/>
          <w:szCs w:val="20"/>
          <w:lang w:val="af-ZA"/>
        </w:rPr>
        <w:t>ՀՀԱՄ-ՀԲՄԱՇՁԲ-2026/2</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 xml:space="preserve">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2A1876C" w14:textId="77777777" w:rsidR="005C3AFA" w:rsidRPr="008D4EA9" w:rsidRDefault="005C3AFA" w:rsidP="005C3AFA">
      <w:pPr>
        <w:jc w:val="center"/>
        <w:rPr>
          <w:rFonts w:ascii="GHEA Grapalat" w:hAnsi="GHEA Grapalat" w:cs="Sylfaen"/>
          <w:b/>
          <w:sz w:val="20"/>
          <w:szCs w:val="20"/>
          <w:lang w:val="hy-AM"/>
        </w:rPr>
      </w:pPr>
      <w:r w:rsidRPr="00251955">
        <w:rPr>
          <w:rFonts w:ascii="GHEA Grapalat" w:hAnsi="GHEA Grapalat" w:cs="Sylfaen"/>
          <w:b/>
          <w:sz w:val="20"/>
          <w:szCs w:val="20"/>
          <w:lang w:val="hy-AM"/>
        </w:rPr>
        <w:t>ԾԱՎԱԼԱԹԵՐԹ</w:t>
      </w:r>
      <w:r w:rsidRPr="00251955">
        <w:rPr>
          <w:rFonts w:ascii="GHEA Grapalat" w:hAnsi="GHEA Grapalat" w:cs="Arial"/>
          <w:b/>
          <w:sz w:val="20"/>
          <w:szCs w:val="20"/>
          <w:lang w:val="hy-AM"/>
        </w:rPr>
        <w:t>-</w:t>
      </w:r>
      <w:r w:rsidRPr="00251955">
        <w:rPr>
          <w:rFonts w:ascii="GHEA Grapalat" w:hAnsi="GHEA Grapalat" w:cs="Sylfaen"/>
          <w:b/>
          <w:sz w:val="20"/>
          <w:szCs w:val="20"/>
          <w:lang w:val="hy-AM"/>
        </w:rPr>
        <w:t>ՆԱԽԱՀԱՇԻՎ</w:t>
      </w:r>
    </w:p>
    <w:p w14:paraId="79D51139" w14:textId="77777777" w:rsidR="005C3AFA" w:rsidRPr="008D4EA9" w:rsidRDefault="005C3AFA" w:rsidP="005C3AFA">
      <w:pPr>
        <w:jc w:val="center"/>
        <w:rPr>
          <w:rFonts w:ascii="GHEA Grapalat" w:hAnsi="GHEA Grapalat" w:cs="Sylfaen"/>
          <w:b/>
          <w:sz w:val="20"/>
          <w:szCs w:val="20"/>
          <w:lang w:val="hy-AM"/>
        </w:rPr>
      </w:pPr>
    </w:p>
    <w:p w14:paraId="7E02B37C" w14:textId="77777777" w:rsidR="005C3AFA" w:rsidRDefault="005C3AFA" w:rsidP="005C3AFA">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 xml:space="preserve">ՀՀ </w:t>
      </w:r>
      <w:r w:rsidRPr="00DD3C67">
        <w:rPr>
          <w:rFonts w:ascii="GHEA Grapalat" w:hAnsi="GHEA Grapalat"/>
          <w:sz w:val="20"/>
          <w:szCs w:val="20"/>
          <w:lang w:val="hy-AM"/>
        </w:rPr>
        <w:t>Արարատի մարզի Մասիս</w:t>
      </w:r>
      <w:r w:rsidRPr="00DD3C67">
        <w:rPr>
          <w:rFonts w:ascii="GHEA Grapalat" w:hAnsi="GHEA Grapalat" w:cs="Sylfaen"/>
          <w:sz w:val="20"/>
          <w:szCs w:val="20"/>
          <w:lang w:val="hy-AM"/>
        </w:rPr>
        <w:t xml:space="preserve"> համայնքի Մասիս քաղաքի </w:t>
      </w:r>
      <w:r w:rsidRPr="00DD3C67">
        <w:rPr>
          <w:rFonts w:ascii="GHEA Grapalat" w:hAnsi="GHEA Grapalat"/>
          <w:sz w:val="20"/>
          <w:szCs w:val="20"/>
          <w:lang w:val="hy-AM"/>
        </w:rPr>
        <w:t>«Մասիսի թիվ 5 մսուր-մանկապարտեզ»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48AC9EF2" w14:textId="77777777" w:rsidR="005C3AFA" w:rsidRPr="00496D43" w:rsidRDefault="005C3AFA" w:rsidP="005C3AFA">
      <w:pPr>
        <w:rPr>
          <w:rFonts w:ascii="GHEA Grapalat" w:hAnsi="GHEA Grapalat"/>
          <w:i/>
          <w:sz w:val="18"/>
          <w:lang w:val="hy-AM"/>
        </w:rPr>
      </w:pPr>
    </w:p>
    <w:p w14:paraId="215A9058" w14:textId="77777777" w:rsidR="005C3AFA" w:rsidRPr="00B0592D" w:rsidRDefault="005C3AFA" w:rsidP="005C3AFA">
      <w:pPr>
        <w:jc w:val="center"/>
        <w:rPr>
          <w:rFonts w:ascii="GHEA Grapalat" w:hAnsi="GHEA Grapalat" w:cs="Sylfaen"/>
          <w:b/>
          <w:sz w:val="10"/>
          <w:lang w:val="hy-AM"/>
        </w:rPr>
      </w:pPr>
    </w:p>
    <w:p w14:paraId="2A603F0F" w14:textId="77777777" w:rsidR="005C3AFA" w:rsidRDefault="005C3AFA" w:rsidP="005C3AFA">
      <w:pPr>
        <w:jc w:val="both"/>
        <w:rPr>
          <w:rFonts w:ascii="GHEA Grapalat" w:hAnsi="GHEA Grapalat" w:cs="GHEA Grapalat"/>
          <w:b/>
          <w:sz w:val="20"/>
          <w:szCs w:val="22"/>
          <w:lang w:val="pt-BR"/>
        </w:rPr>
      </w:pPr>
      <w:r w:rsidRPr="00D55387">
        <w:rPr>
          <w:rFonts w:ascii="GHEA Grapalat" w:hAnsi="GHEA Grapalat" w:cs="Sylfaen"/>
          <w:sz w:val="20"/>
          <w:szCs w:val="22"/>
          <w:lang w:val="af-ZA"/>
        </w:rPr>
        <w:t>* Կապալառուն աշխատանքները կատարում է</w:t>
      </w:r>
      <w:r w:rsidRPr="00D55387">
        <w:rPr>
          <w:rFonts w:ascii="GHEA Grapalat" w:hAnsi="GHEA Grapalat" w:cs="Sylfaen"/>
          <w:sz w:val="20"/>
          <w:szCs w:val="22"/>
          <w:lang w:val="hy-AM"/>
        </w:rPr>
        <w:t xml:space="preserve"> </w:t>
      </w:r>
      <w:r w:rsidRPr="00D55387">
        <w:rPr>
          <w:rFonts w:ascii="GHEA Grapalat" w:hAnsi="GHEA Grapalat" w:cs="Sylfaen"/>
          <w:b/>
          <w:sz w:val="20"/>
          <w:szCs w:val="22"/>
          <w:lang w:val="hy-AM"/>
        </w:rPr>
        <w:t xml:space="preserve">ՀՀ, </w:t>
      </w:r>
      <w:r w:rsidRPr="00096AC9">
        <w:rPr>
          <w:rFonts w:ascii="GHEA Grapalat" w:hAnsi="GHEA Grapalat" w:cs="Sylfaen"/>
          <w:b/>
          <w:sz w:val="20"/>
          <w:szCs w:val="22"/>
          <w:lang w:val="hy-AM"/>
        </w:rPr>
        <w:t>Արարատի</w:t>
      </w:r>
      <w:r w:rsidRPr="00D55387">
        <w:rPr>
          <w:rFonts w:ascii="GHEA Grapalat" w:hAnsi="GHEA Grapalat" w:cs="Sylfaen"/>
          <w:b/>
          <w:sz w:val="20"/>
          <w:szCs w:val="22"/>
          <w:lang w:val="hy-AM"/>
        </w:rPr>
        <w:t xml:space="preserve"> մարզ, </w:t>
      </w:r>
      <w:r w:rsidRPr="006B163E">
        <w:rPr>
          <w:rFonts w:ascii="GHEA Grapalat" w:hAnsi="GHEA Grapalat" w:cs="Sylfaen"/>
          <w:b/>
          <w:sz w:val="20"/>
          <w:szCs w:val="22"/>
          <w:lang w:val="hy-AM"/>
        </w:rPr>
        <w:t>Մասիս</w:t>
      </w:r>
      <w:r w:rsidRPr="002A07D2">
        <w:rPr>
          <w:rFonts w:ascii="GHEA Grapalat" w:hAnsi="GHEA Grapalat" w:cs="Sylfaen"/>
          <w:b/>
          <w:sz w:val="20"/>
          <w:szCs w:val="22"/>
          <w:lang w:val="hy-AM"/>
        </w:rPr>
        <w:t xml:space="preserve"> համայնքի </w:t>
      </w:r>
      <w:r w:rsidRPr="006B163E">
        <w:rPr>
          <w:rFonts w:ascii="GHEA Grapalat" w:hAnsi="GHEA Grapalat" w:cs="Sylfaen"/>
          <w:b/>
          <w:sz w:val="20"/>
          <w:szCs w:val="22"/>
          <w:lang w:val="hy-AM"/>
        </w:rPr>
        <w:t>Մասիս քաղաքի</w:t>
      </w:r>
      <w:r w:rsidRPr="002A07D2">
        <w:rPr>
          <w:rFonts w:ascii="GHEA Grapalat" w:hAnsi="GHEA Grapalat" w:cs="Sylfaen"/>
          <w:b/>
          <w:sz w:val="20"/>
          <w:szCs w:val="22"/>
          <w:lang w:val="hy-AM"/>
        </w:rPr>
        <w:t xml:space="preserve">, </w:t>
      </w:r>
      <w:r w:rsidRPr="00B44C60">
        <w:rPr>
          <w:rFonts w:ascii="GHEA Grapalat" w:hAnsi="GHEA Grapalat" w:cs="Sylfaen"/>
          <w:b/>
          <w:sz w:val="20"/>
          <w:szCs w:val="22"/>
          <w:lang w:val="hy-AM"/>
        </w:rPr>
        <w:t>Հերացու</w:t>
      </w:r>
      <w:r w:rsidRPr="002A07D2">
        <w:rPr>
          <w:rFonts w:ascii="GHEA Grapalat" w:hAnsi="GHEA Grapalat" w:cs="Sylfaen"/>
          <w:b/>
          <w:sz w:val="20"/>
          <w:szCs w:val="22"/>
          <w:lang w:val="hy-AM"/>
        </w:rPr>
        <w:t xml:space="preserve"> </w:t>
      </w:r>
      <w:r>
        <w:rPr>
          <w:rFonts w:ascii="GHEA Grapalat" w:hAnsi="GHEA Grapalat" w:cs="Sylfaen"/>
          <w:b/>
          <w:sz w:val="20"/>
          <w:szCs w:val="22"/>
          <w:lang w:val="hy-AM"/>
        </w:rPr>
        <w:t>փողոց</w:t>
      </w:r>
      <w:r w:rsidRPr="00B44C60">
        <w:rPr>
          <w:rFonts w:ascii="GHEA Grapalat" w:hAnsi="GHEA Grapalat" w:cs="Sylfaen"/>
          <w:b/>
          <w:sz w:val="20"/>
          <w:szCs w:val="22"/>
          <w:lang w:val="hy-AM"/>
        </w:rPr>
        <w:t>ի վրա</w:t>
      </w:r>
      <w:r>
        <w:rPr>
          <w:rFonts w:ascii="GHEA Grapalat" w:hAnsi="GHEA Grapalat" w:cs="Sylfaen"/>
          <w:b/>
          <w:sz w:val="20"/>
          <w:szCs w:val="22"/>
          <w:lang w:val="hy-AM"/>
        </w:rPr>
        <w:t xml:space="preserve"> </w:t>
      </w:r>
      <w:r w:rsidRPr="00125DBF">
        <w:rPr>
          <w:rFonts w:ascii="GHEA Grapalat" w:hAnsi="GHEA Grapalat" w:cs="GHEA Grapalat"/>
          <w:b/>
          <w:sz w:val="20"/>
          <w:szCs w:val="22"/>
          <w:lang w:val="pt-BR"/>
        </w:rPr>
        <w:t>:</w:t>
      </w:r>
    </w:p>
    <w:p w14:paraId="29252EEC" w14:textId="77777777" w:rsidR="00FE3039" w:rsidRDefault="00FE3039" w:rsidP="005C3AFA">
      <w:pPr>
        <w:jc w:val="both"/>
        <w:rPr>
          <w:rFonts w:ascii="GHEA Grapalat" w:hAnsi="GHEA Grapalat" w:cs="GHEA Grapalat"/>
          <w:b/>
          <w:sz w:val="20"/>
          <w:szCs w:val="22"/>
          <w:lang w:val="pt-BR"/>
        </w:rPr>
      </w:pPr>
    </w:p>
    <w:tbl>
      <w:tblPr>
        <w:tblW w:w="10120" w:type="dxa"/>
        <w:tblInd w:w="113" w:type="dxa"/>
        <w:tblLook w:val="04A0" w:firstRow="1" w:lastRow="0" w:firstColumn="1" w:lastColumn="0" w:noHBand="0" w:noVBand="1"/>
      </w:tblPr>
      <w:tblGrid>
        <w:gridCol w:w="598"/>
        <w:gridCol w:w="5020"/>
        <w:gridCol w:w="971"/>
        <w:gridCol w:w="1140"/>
        <w:gridCol w:w="1139"/>
        <w:gridCol w:w="1500"/>
      </w:tblGrid>
      <w:tr w:rsidR="005C3AFA" w:rsidRPr="00AB57C2" w14:paraId="02083870" w14:textId="77777777" w:rsidTr="00434BBC">
        <w:trPr>
          <w:trHeight w:val="420"/>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5FFA0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ՇԻՆԱՐԱՐԱԿԱՆ ԱՇԽԱՏԱՆՔՆԵՐԻ ԾԱՎԱԼՆԵՐԸ</w:t>
            </w:r>
          </w:p>
        </w:tc>
      </w:tr>
      <w:tr w:rsidR="005C3AFA" w:rsidRPr="00AB57C2" w14:paraId="4246A133" w14:textId="77777777" w:rsidTr="00434BBC">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69DC4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Հ/Հ</w:t>
            </w:r>
          </w:p>
        </w:tc>
        <w:tc>
          <w:tcPr>
            <w:tcW w:w="5020" w:type="dxa"/>
            <w:tcBorders>
              <w:top w:val="nil"/>
              <w:left w:val="nil"/>
              <w:bottom w:val="single" w:sz="4" w:space="0" w:color="auto"/>
              <w:right w:val="single" w:sz="4" w:space="0" w:color="auto"/>
            </w:tcBorders>
            <w:shd w:val="clear" w:color="auto" w:fill="auto"/>
            <w:vAlign w:val="center"/>
            <w:hideMark/>
          </w:tcPr>
          <w:p w14:paraId="483392F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 xml:space="preserve">Աշխատանքների անվանումը </w:t>
            </w:r>
          </w:p>
        </w:tc>
        <w:tc>
          <w:tcPr>
            <w:tcW w:w="880" w:type="dxa"/>
            <w:tcBorders>
              <w:top w:val="nil"/>
              <w:left w:val="nil"/>
              <w:bottom w:val="single" w:sz="4" w:space="0" w:color="auto"/>
              <w:right w:val="single" w:sz="4" w:space="0" w:color="auto"/>
            </w:tcBorders>
            <w:shd w:val="clear" w:color="auto" w:fill="auto"/>
            <w:vAlign w:val="center"/>
            <w:hideMark/>
          </w:tcPr>
          <w:p w14:paraId="7D99E70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Չափ</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 xml:space="preserve"> միավոր</w:t>
            </w:r>
          </w:p>
        </w:tc>
        <w:tc>
          <w:tcPr>
            <w:tcW w:w="1140" w:type="dxa"/>
            <w:tcBorders>
              <w:top w:val="nil"/>
              <w:left w:val="nil"/>
              <w:bottom w:val="single" w:sz="4" w:space="0" w:color="auto"/>
              <w:right w:val="single" w:sz="4" w:space="0" w:color="auto"/>
            </w:tcBorders>
            <w:shd w:val="clear" w:color="auto" w:fill="auto"/>
            <w:vAlign w:val="center"/>
            <w:hideMark/>
          </w:tcPr>
          <w:p w14:paraId="14417E9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Քանակը</w:t>
            </w:r>
          </w:p>
        </w:tc>
        <w:tc>
          <w:tcPr>
            <w:tcW w:w="1080" w:type="dxa"/>
            <w:tcBorders>
              <w:top w:val="nil"/>
              <w:left w:val="nil"/>
              <w:bottom w:val="single" w:sz="4" w:space="0" w:color="auto"/>
              <w:right w:val="single" w:sz="4" w:space="0" w:color="auto"/>
            </w:tcBorders>
            <w:shd w:val="clear" w:color="auto" w:fill="auto"/>
            <w:vAlign w:val="center"/>
            <w:hideMark/>
          </w:tcPr>
          <w:p w14:paraId="2FA3435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Միավորի արժեքը</w:t>
            </w:r>
          </w:p>
        </w:tc>
        <w:tc>
          <w:tcPr>
            <w:tcW w:w="1500" w:type="dxa"/>
            <w:tcBorders>
              <w:top w:val="nil"/>
              <w:left w:val="nil"/>
              <w:bottom w:val="single" w:sz="4" w:space="0" w:color="auto"/>
              <w:right w:val="single" w:sz="4" w:space="0" w:color="auto"/>
            </w:tcBorders>
            <w:shd w:val="clear" w:color="auto" w:fill="auto"/>
            <w:vAlign w:val="center"/>
            <w:hideMark/>
          </w:tcPr>
          <w:p w14:paraId="255B7FE8"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Ընդամենը հազ</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 xml:space="preserve"> </w:t>
            </w:r>
            <w:r w:rsidRPr="00AB57C2">
              <w:rPr>
                <w:rFonts w:ascii="GHEA Grapalat" w:hAnsi="GHEA Grapalat" w:cs="GHEA Grapalat"/>
                <w:b/>
                <w:bCs/>
                <w:sz w:val="20"/>
                <w:szCs w:val="20"/>
                <w:lang w:val="ru-RU" w:eastAsia="ru-RU"/>
              </w:rPr>
              <w:t>դրա</w:t>
            </w:r>
            <w:r w:rsidRPr="00AB57C2">
              <w:rPr>
                <w:rFonts w:ascii="GHEA Grapalat" w:hAnsi="GHEA Grapalat" w:cs="Calibri"/>
                <w:b/>
                <w:bCs/>
                <w:sz w:val="20"/>
                <w:szCs w:val="20"/>
                <w:lang w:val="ru-RU" w:eastAsia="ru-RU"/>
              </w:rPr>
              <w:t>մ</w:t>
            </w:r>
          </w:p>
        </w:tc>
      </w:tr>
      <w:tr w:rsidR="005C3AFA" w:rsidRPr="00AB57C2" w14:paraId="3DC0D4B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AA30B0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BEADBC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w:t>
            </w:r>
          </w:p>
        </w:tc>
        <w:tc>
          <w:tcPr>
            <w:tcW w:w="880" w:type="dxa"/>
            <w:tcBorders>
              <w:top w:val="nil"/>
              <w:left w:val="nil"/>
              <w:bottom w:val="single" w:sz="4" w:space="0" w:color="auto"/>
              <w:right w:val="single" w:sz="4" w:space="0" w:color="auto"/>
            </w:tcBorders>
            <w:shd w:val="clear" w:color="auto" w:fill="auto"/>
            <w:vAlign w:val="center"/>
            <w:hideMark/>
          </w:tcPr>
          <w:p w14:paraId="0BFEC2D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47850ED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56962C8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14:paraId="5A38527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w:t>
            </w:r>
          </w:p>
        </w:tc>
      </w:tr>
      <w:tr w:rsidR="005C3AFA" w:rsidRPr="00AB57C2" w14:paraId="6C27C649"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29ACFB0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1-1 Ճարտարապետական մաս</w:t>
            </w:r>
          </w:p>
        </w:tc>
      </w:tr>
      <w:tr w:rsidR="005C3AFA" w:rsidRPr="00AB57C2" w14:paraId="56ED4D14"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CEED0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0D248C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Խարամաբետոնե միջնորմների քանդում</w:t>
            </w:r>
          </w:p>
        </w:tc>
        <w:tc>
          <w:tcPr>
            <w:tcW w:w="880" w:type="dxa"/>
            <w:tcBorders>
              <w:top w:val="nil"/>
              <w:left w:val="nil"/>
              <w:bottom w:val="single" w:sz="4" w:space="0" w:color="auto"/>
              <w:right w:val="single" w:sz="4" w:space="0" w:color="auto"/>
            </w:tcBorders>
            <w:shd w:val="clear" w:color="auto" w:fill="auto"/>
            <w:vAlign w:val="center"/>
            <w:hideMark/>
          </w:tcPr>
          <w:p w14:paraId="1E3DC5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2BFE1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79,9</w:t>
            </w:r>
          </w:p>
        </w:tc>
        <w:tc>
          <w:tcPr>
            <w:tcW w:w="1080" w:type="dxa"/>
            <w:tcBorders>
              <w:top w:val="nil"/>
              <w:left w:val="nil"/>
              <w:bottom w:val="single" w:sz="4" w:space="0" w:color="auto"/>
              <w:right w:val="single" w:sz="4" w:space="0" w:color="auto"/>
            </w:tcBorders>
            <w:shd w:val="clear" w:color="auto" w:fill="auto"/>
            <w:vAlign w:val="center"/>
            <w:hideMark/>
          </w:tcPr>
          <w:p w14:paraId="564622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14:paraId="5BA7FE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498,051</w:t>
            </w:r>
          </w:p>
        </w:tc>
      </w:tr>
      <w:tr w:rsidR="005C3AFA" w:rsidRPr="00AB57C2" w14:paraId="444A5DC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8B2E2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31976BE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Մանրահատակի քանում</w:t>
            </w:r>
          </w:p>
        </w:tc>
        <w:tc>
          <w:tcPr>
            <w:tcW w:w="880" w:type="dxa"/>
            <w:tcBorders>
              <w:top w:val="nil"/>
              <w:left w:val="nil"/>
              <w:bottom w:val="single" w:sz="4" w:space="0" w:color="auto"/>
              <w:right w:val="single" w:sz="4" w:space="0" w:color="auto"/>
            </w:tcBorders>
            <w:shd w:val="clear" w:color="auto" w:fill="auto"/>
            <w:vAlign w:val="center"/>
            <w:hideMark/>
          </w:tcPr>
          <w:p w14:paraId="19148DC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490295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1177,9</w:t>
            </w:r>
          </w:p>
        </w:tc>
        <w:tc>
          <w:tcPr>
            <w:tcW w:w="1080" w:type="dxa"/>
            <w:tcBorders>
              <w:top w:val="nil"/>
              <w:left w:val="nil"/>
              <w:bottom w:val="single" w:sz="4" w:space="0" w:color="auto"/>
              <w:right w:val="single" w:sz="4" w:space="0" w:color="auto"/>
            </w:tcBorders>
            <w:shd w:val="clear" w:color="auto" w:fill="auto"/>
            <w:vAlign w:val="center"/>
            <w:hideMark/>
          </w:tcPr>
          <w:p w14:paraId="698DE5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0,782</w:t>
            </w:r>
          </w:p>
        </w:tc>
        <w:tc>
          <w:tcPr>
            <w:tcW w:w="1500" w:type="dxa"/>
            <w:tcBorders>
              <w:top w:val="nil"/>
              <w:left w:val="nil"/>
              <w:bottom w:val="single" w:sz="4" w:space="0" w:color="auto"/>
              <w:right w:val="single" w:sz="4" w:space="0" w:color="auto"/>
            </w:tcBorders>
            <w:shd w:val="clear" w:color="auto" w:fill="auto"/>
            <w:noWrap/>
            <w:vAlign w:val="center"/>
            <w:hideMark/>
          </w:tcPr>
          <w:p w14:paraId="03A3F7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921,307</w:t>
            </w:r>
          </w:p>
        </w:tc>
      </w:tr>
      <w:tr w:rsidR="005C3AFA" w:rsidRPr="00AB57C2" w14:paraId="216AC327"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C9F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D75E2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Կերամիկական հատակների քանդում</w:t>
            </w:r>
          </w:p>
        </w:tc>
        <w:tc>
          <w:tcPr>
            <w:tcW w:w="880" w:type="dxa"/>
            <w:tcBorders>
              <w:top w:val="nil"/>
              <w:left w:val="nil"/>
              <w:bottom w:val="single" w:sz="4" w:space="0" w:color="auto"/>
              <w:right w:val="single" w:sz="4" w:space="0" w:color="auto"/>
            </w:tcBorders>
            <w:shd w:val="clear" w:color="auto" w:fill="auto"/>
            <w:vAlign w:val="center"/>
            <w:hideMark/>
          </w:tcPr>
          <w:p w14:paraId="6E7915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62C2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216,0</w:t>
            </w:r>
          </w:p>
        </w:tc>
        <w:tc>
          <w:tcPr>
            <w:tcW w:w="1080" w:type="dxa"/>
            <w:tcBorders>
              <w:top w:val="nil"/>
              <w:left w:val="nil"/>
              <w:bottom w:val="single" w:sz="4" w:space="0" w:color="auto"/>
              <w:right w:val="single" w:sz="4" w:space="0" w:color="auto"/>
            </w:tcBorders>
            <w:shd w:val="clear" w:color="auto" w:fill="auto"/>
            <w:vAlign w:val="center"/>
            <w:hideMark/>
          </w:tcPr>
          <w:p w14:paraId="56E96A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1,080</w:t>
            </w:r>
          </w:p>
        </w:tc>
        <w:tc>
          <w:tcPr>
            <w:tcW w:w="1500" w:type="dxa"/>
            <w:tcBorders>
              <w:top w:val="nil"/>
              <w:left w:val="nil"/>
              <w:bottom w:val="single" w:sz="4" w:space="0" w:color="auto"/>
              <w:right w:val="single" w:sz="4" w:space="0" w:color="auto"/>
            </w:tcBorders>
            <w:shd w:val="clear" w:color="auto" w:fill="auto"/>
            <w:noWrap/>
            <w:vAlign w:val="center"/>
            <w:hideMark/>
          </w:tcPr>
          <w:p w14:paraId="53B9FE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233,177</w:t>
            </w:r>
          </w:p>
        </w:tc>
      </w:tr>
      <w:tr w:rsidR="005C3AFA" w:rsidRPr="00AB57C2" w14:paraId="5EB40DC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CD86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2A947E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Ռետինե հատակների քանդում</w:t>
            </w:r>
          </w:p>
        </w:tc>
        <w:tc>
          <w:tcPr>
            <w:tcW w:w="880" w:type="dxa"/>
            <w:tcBorders>
              <w:top w:val="nil"/>
              <w:left w:val="nil"/>
              <w:bottom w:val="single" w:sz="4" w:space="0" w:color="auto"/>
              <w:right w:val="single" w:sz="4" w:space="0" w:color="auto"/>
            </w:tcBorders>
            <w:shd w:val="clear" w:color="auto" w:fill="auto"/>
            <w:vAlign w:val="center"/>
            <w:hideMark/>
          </w:tcPr>
          <w:p w14:paraId="73391F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17181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249,3</w:t>
            </w:r>
          </w:p>
        </w:tc>
        <w:tc>
          <w:tcPr>
            <w:tcW w:w="1080" w:type="dxa"/>
            <w:tcBorders>
              <w:top w:val="nil"/>
              <w:left w:val="nil"/>
              <w:bottom w:val="single" w:sz="4" w:space="0" w:color="auto"/>
              <w:right w:val="single" w:sz="4" w:space="0" w:color="auto"/>
            </w:tcBorders>
            <w:shd w:val="clear" w:color="auto" w:fill="auto"/>
            <w:vAlign w:val="center"/>
            <w:hideMark/>
          </w:tcPr>
          <w:p w14:paraId="2A8385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1,908</w:t>
            </w:r>
          </w:p>
        </w:tc>
        <w:tc>
          <w:tcPr>
            <w:tcW w:w="1500" w:type="dxa"/>
            <w:tcBorders>
              <w:top w:val="nil"/>
              <w:left w:val="nil"/>
              <w:bottom w:val="single" w:sz="4" w:space="0" w:color="auto"/>
              <w:right w:val="single" w:sz="4" w:space="0" w:color="auto"/>
            </w:tcBorders>
            <w:shd w:val="clear" w:color="auto" w:fill="auto"/>
            <w:noWrap/>
            <w:vAlign w:val="center"/>
            <w:hideMark/>
          </w:tcPr>
          <w:p w14:paraId="12A4FE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475,716</w:t>
            </w:r>
          </w:p>
        </w:tc>
      </w:tr>
      <w:tr w:rsidR="005C3AFA" w:rsidRPr="00AB57C2" w14:paraId="59AB068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821E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66D35B5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Աստիճանավանդակների մետաղական բազրիքների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556390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67A33A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28,0</w:t>
            </w:r>
          </w:p>
        </w:tc>
        <w:tc>
          <w:tcPr>
            <w:tcW w:w="1080" w:type="dxa"/>
            <w:tcBorders>
              <w:top w:val="nil"/>
              <w:left w:val="nil"/>
              <w:bottom w:val="single" w:sz="4" w:space="0" w:color="auto"/>
              <w:right w:val="single" w:sz="4" w:space="0" w:color="auto"/>
            </w:tcBorders>
            <w:shd w:val="clear" w:color="auto" w:fill="auto"/>
            <w:vAlign w:val="center"/>
            <w:hideMark/>
          </w:tcPr>
          <w:p w14:paraId="7C083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w:t>
            </w:r>
          </w:p>
        </w:tc>
        <w:tc>
          <w:tcPr>
            <w:tcW w:w="1500" w:type="dxa"/>
            <w:tcBorders>
              <w:top w:val="nil"/>
              <w:left w:val="nil"/>
              <w:bottom w:val="single" w:sz="4" w:space="0" w:color="auto"/>
              <w:right w:val="single" w:sz="4" w:space="0" w:color="auto"/>
            </w:tcBorders>
            <w:shd w:val="clear" w:color="auto" w:fill="auto"/>
            <w:noWrap/>
            <w:vAlign w:val="center"/>
            <w:hideMark/>
          </w:tcPr>
          <w:p w14:paraId="61FD9E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60,153</w:t>
            </w:r>
          </w:p>
        </w:tc>
      </w:tr>
      <w:tr w:rsidR="005C3AFA" w:rsidRPr="00AB57C2" w14:paraId="625FAFDE"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112680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0D29DED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Պատերից գաջի սվաղի քանդում</w:t>
            </w:r>
          </w:p>
        </w:tc>
        <w:tc>
          <w:tcPr>
            <w:tcW w:w="880" w:type="dxa"/>
            <w:tcBorders>
              <w:top w:val="nil"/>
              <w:left w:val="nil"/>
              <w:bottom w:val="single" w:sz="4" w:space="0" w:color="auto"/>
              <w:right w:val="single" w:sz="4" w:space="0" w:color="auto"/>
            </w:tcBorders>
            <w:shd w:val="clear" w:color="auto" w:fill="auto"/>
            <w:vAlign w:val="center"/>
            <w:hideMark/>
          </w:tcPr>
          <w:p w14:paraId="1A55F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6FFA31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2198,7</w:t>
            </w:r>
          </w:p>
        </w:tc>
        <w:tc>
          <w:tcPr>
            <w:tcW w:w="1080" w:type="dxa"/>
            <w:tcBorders>
              <w:top w:val="nil"/>
              <w:left w:val="nil"/>
              <w:bottom w:val="single" w:sz="4" w:space="0" w:color="auto"/>
              <w:right w:val="single" w:sz="4" w:space="0" w:color="auto"/>
            </w:tcBorders>
            <w:shd w:val="clear" w:color="auto" w:fill="auto"/>
            <w:vAlign w:val="center"/>
            <w:hideMark/>
          </w:tcPr>
          <w:p w14:paraId="6C5195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0,297</w:t>
            </w:r>
          </w:p>
        </w:tc>
        <w:tc>
          <w:tcPr>
            <w:tcW w:w="1500" w:type="dxa"/>
            <w:tcBorders>
              <w:top w:val="nil"/>
              <w:left w:val="nil"/>
              <w:bottom w:val="single" w:sz="4" w:space="0" w:color="auto"/>
              <w:right w:val="single" w:sz="4" w:space="0" w:color="auto"/>
            </w:tcBorders>
            <w:shd w:val="clear" w:color="auto" w:fill="auto"/>
            <w:noWrap/>
            <w:vAlign w:val="center"/>
            <w:hideMark/>
          </w:tcPr>
          <w:p w14:paraId="10DBFC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653,325</w:t>
            </w:r>
          </w:p>
        </w:tc>
      </w:tr>
      <w:tr w:rsidR="005C3AFA" w:rsidRPr="00AB57C2" w14:paraId="6730411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BEABB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4714E9A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Հին դռների ապամոնտաժում </w:t>
            </w:r>
          </w:p>
        </w:tc>
        <w:tc>
          <w:tcPr>
            <w:tcW w:w="880" w:type="dxa"/>
            <w:tcBorders>
              <w:top w:val="nil"/>
              <w:left w:val="nil"/>
              <w:bottom w:val="single" w:sz="4" w:space="0" w:color="auto"/>
              <w:right w:val="single" w:sz="4" w:space="0" w:color="auto"/>
            </w:tcBorders>
            <w:shd w:val="clear" w:color="auto" w:fill="auto"/>
            <w:vAlign w:val="center"/>
            <w:hideMark/>
          </w:tcPr>
          <w:p w14:paraId="0854B9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54F24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201,8</w:t>
            </w:r>
          </w:p>
        </w:tc>
        <w:tc>
          <w:tcPr>
            <w:tcW w:w="1080" w:type="dxa"/>
            <w:tcBorders>
              <w:top w:val="nil"/>
              <w:left w:val="nil"/>
              <w:bottom w:val="single" w:sz="4" w:space="0" w:color="auto"/>
              <w:right w:val="single" w:sz="4" w:space="0" w:color="auto"/>
            </w:tcBorders>
            <w:shd w:val="clear" w:color="auto" w:fill="auto"/>
            <w:vAlign w:val="center"/>
            <w:hideMark/>
          </w:tcPr>
          <w:p w14:paraId="384358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1,859</w:t>
            </w:r>
          </w:p>
        </w:tc>
        <w:tc>
          <w:tcPr>
            <w:tcW w:w="1500" w:type="dxa"/>
            <w:tcBorders>
              <w:top w:val="nil"/>
              <w:left w:val="nil"/>
              <w:bottom w:val="single" w:sz="4" w:space="0" w:color="auto"/>
              <w:right w:val="single" w:sz="4" w:space="0" w:color="auto"/>
            </w:tcBorders>
            <w:shd w:val="clear" w:color="auto" w:fill="auto"/>
            <w:noWrap/>
            <w:vAlign w:val="center"/>
            <w:hideMark/>
          </w:tcPr>
          <w:p w14:paraId="0AAB42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375,052</w:t>
            </w:r>
          </w:p>
        </w:tc>
      </w:tr>
      <w:tr w:rsidR="005C3AFA" w:rsidRPr="00AB57C2" w14:paraId="41FAC0B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13D18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5FF0DC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Հին պատուհանների ապամոնտաժում </w:t>
            </w:r>
          </w:p>
        </w:tc>
        <w:tc>
          <w:tcPr>
            <w:tcW w:w="880" w:type="dxa"/>
            <w:tcBorders>
              <w:top w:val="nil"/>
              <w:left w:val="nil"/>
              <w:bottom w:val="single" w:sz="4" w:space="0" w:color="auto"/>
              <w:right w:val="single" w:sz="4" w:space="0" w:color="auto"/>
            </w:tcBorders>
            <w:shd w:val="clear" w:color="auto" w:fill="auto"/>
            <w:vAlign w:val="center"/>
            <w:hideMark/>
          </w:tcPr>
          <w:p w14:paraId="3642A7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610E5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354,2</w:t>
            </w:r>
          </w:p>
        </w:tc>
        <w:tc>
          <w:tcPr>
            <w:tcW w:w="1080" w:type="dxa"/>
            <w:tcBorders>
              <w:top w:val="nil"/>
              <w:left w:val="nil"/>
              <w:bottom w:val="single" w:sz="4" w:space="0" w:color="auto"/>
              <w:right w:val="single" w:sz="4" w:space="0" w:color="auto"/>
            </w:tcBorders>
            <w:shd w:val="clear" w:color="auto" w:fill="auto"/>
            <w:vAlign w:val="center"/>
            <w:hideMark/>
          </w:tcPr>
          <w:p w14:paraId="415008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3,208</w:t>
            </w:r>
          </w:p>
        </w:tc>
        <w:tc>
          <w:tcPr>
            <w:tcW w:w="1500" w:type="dxa"/>
            <w:tcBorders>
              <w:top w:val="nil"/>
              <w:left w:val="nil"/>
              <w:bottom w:val="single" w:sz="4" w:space="0" w:color="auto"/>
              <w:right w:val="single" w:sz="4" w:space="0" w:color="auto"/>
            </w:tcBorders>
            <w:shd w:val="clear" w:color="auto" w:fill="auto"/>
            <w:noWrap/>
            <w:vAlign w:val="center"/>
            <w:hideMark/>
          </w:tcPr>
          <w:p w14:paraId="366B00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1136,287</w:t>
            </w:r>
          </w:p>
        </w:tc>
      </w:tr>
      <w:tr w:rsidR="005C3AFA" w:rsidRPr="00AB57C2" w14:paraId="36DE3DD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C0E6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424F26E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Ապամոնտաժվող օդափոխության խողովակ 40х40սմ</w:t>
            </w:r>
          </w:p>
        </w:tc>
        <w:tc>
          <w:tcPr>
            <w:tcW w:w="880" w:type="dxa"/>
            <w:tcBorders>
              <w:top w:val="nil"/>
              <w:left w:val="nil"/>
              <w:bottom w:val="single" w:sz="4" w:space="0" w:color="auto"/>
              <w:right w:val="single" w:sz="4" w:space="0" w:color="auto"/>
            </w:tcBorders>
            <w:shd w:val="clear" w:color="auto" w:fill="auto"/>
            <w:vAlign w:val="center"/>
            <w:hideMark/>
          </w:tcPr>
          <w:p w14:paraId="719468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6577D9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35,0</w:t>
            </w:r>
          </w:p>
        </w:tc>
        <w:tc>
          <w:tcPr>
            <w:tcW w:w="1080" w:type="dxa"/>
            <w:tcBorders>
              <w:top w:val="nil"/>
              <w:left w:val="nil"/>
              <w:bottom w:val="single" w:sz="4" w:space="0" w:color="auto"/>
              <w:right w:val="single" w:sz="4" w:space="0" w:color="auto"/>
            </w:tcBorders>
            <w:shd w:val="clear" w:color="auto" w:fill="auto"/>
            <w:vAlign w:val="center"/>
            <w:hideMark/>
          </w:tcPr>
          <w:p w14:paraId="41D70F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1,601</w:t>
            </w:r>
          </w:p>
        </w:tc>
        <w:tc>
          <w:tcPr>
            <w:tcW w:w="1500" w:type="dxa"/>
            <w:tcBorders>
              <w:top w:val="nil"/>
              <w:left w:val="nil"/>
              <w:bottom w:val="single" w:sz="4" w:space="0" w:color="auto"/>
              <w:right w:val="single" w:sz="4" w:space="0" w:color="auto"/>
            </w:tcBorders>
            <w:shd w:val="clear" w:color="auto" w:fill="auto"/>
            <w:noWrap/>
            <w:vAlign w:val="center"/>
            <w:hideMark/>
          </w:tcPr>
          <w:p w14:paraId="728016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56,052</w:t>
            </w:r>
          </w:p>
        </w:tc>
      </w:tr>
      <w:tr w:rsidR="005C3AFA" w:rsidRPr="00AB57C2" w14:paraId="07488CE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6F65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32F0B6F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Հին տանիքի ծածկի քանդում</w:t>
            </w:r>
          </w:p>
        </w:tc>
        <w:tc>
          <w:tcPr>
            <w:tcW w:w="880" w:type="dxa"/>
            <w:tcBorders>
              <w:top w:val="nil"/>
              <w:left w:val="nil"/>
              <w:bottom w:val="single" w:sz="4" w:space="0" w:color="auto"/>
              <w:right w:val="single" w:sz="4" w:space="0" w:color="auto"/>
            </w:tcBorders>
            <w:shd w:val="clear" w:color="auto" w:fill="auto"/>
            <w:vAlign w:val="center"/>
            <w:hideMark/>
          </w:tcPr>
          <w:p w14:paraId="57A730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3FD00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w:t>
            </w:r>
          </w:p>
        </w:tc>
        <w:tc>
          <w:tcPr>
            <w:tcW w:w="1080" w:type="dxa"/>
            <w:tcBorders>
              <w:top w:val="nil"/>
              <w:left w:val="nil"/>
              <w:bottom w:val="single" w:sz="4" w:space="0" w:color="auto"/>
              <w:right w:val="single" w:sz="4" w:space="0" w:color="auto"/>
            </w:tcBorders>
            <w:shd w:val="clear" w:color="auto" w:fill="auto"/>
            <w:vAlign w:val="center"/>
            <w:hideMark/>
          </w:tcPr>
          <w:p w14:paraId="5BFCE8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24,423</w:t>
            </w:r>
          </w:p>
        </w:tc>
        <w:tc>
          <w:tcPr>
            <w:tcW w:w="1500" w:type="dxa"/>
            <w:tcBorders>
              <w:top w:val="nil"/>
              <w:left w:val="nil"/>
              <w:bottom w:val="single" w:sz="4" w:space="0" w:color="auto"/>
              <w:right w:val="single" w:sz="4" w:space="0" w:color="auto"/>
            </w:tcBorders>
            <w:shd w:val="clear" w:color="auto" w:fill="auto"/>
            <w:noWrap/>
            <w:vAlign w:val="center"/>
            <w:hideMark/>
          </w:tcPr>
          <w:p w14:paraId="107C2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526,064</w:t>
            </w:r>
          </w:p>
        </w:tc>
      </w:tr>
      <w:tr w:rsidR="005C3AFA" w:rsidRPr="00AB57C2" w14:paraId="16FEFD8C"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552CE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4D116E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Շին աղբի հավաքում և բարձում ավտոինքնաթափի վրա</w:t>
            </w:r>
          </w:p>
        </w:tc>
        <w:tc>
          <w:tcPr>
            <w:tcW w:w="880" w:type="dxa"/>
            <w:tcBorders>
              <w:top w:val="nil"/>
              <w:left w:val="nil"/>
              <w:bottom w:val="single" w:sz="4" w:space="0" w:color="auto"/>
              <w:right w:val="single" w:sz="4" w:space="0" w:color="auto"/>
            </w:tcBorders>
            <w:shd w:val="clear" w:color="auto" w:fill="auto"/>
            <w:vAlign w:val="center"/>
            <w:hideMark/>
          </w:tcPr>
          <w:p w14:paraId="746950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074C8B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1E824AA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14:paraId="0777B8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50,878</w:t>
            </w:r>
          </w:p>
        </w:tc>
      </w:tr>
      <w:tr w:rsidR="005C3AFA" w:rsidRPr="00AB57C2" w14:paraId="328F253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F51B1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0C0D030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Շին աղբի տեխափոխություն 5կմ</w:t>
            </w:r>
          </w:p>
        </w:tc>
        <w:tc>
          <w:tcPr>
            <w:tcW w:w="880" w:type="dxa"/>
            <w:tcBorders>
              <w:top w:val="nil"/>
              <w:left w:val="nil"/>
              <w:bottom w:val="single" w:sz="4" w:space="0" w:color="auto"/>
              <w:right w:val="single" w:sz="4" w:space="0" w:color="auto"/>
            </w:tcBorders>
            <w:shd w:val="clear" w:color="auto" w:fill="auto"/>
            <w:vAlign w:val="center"/>
            <w:hideMark/>
          </w:tcPr>
          <w:p w14:paraId="6A3A65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5D5316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579862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w:t>
            </w:r>
          </w:p>
        </w:tc>
        <w:tc>
          <w:tcPr>
            <w:tcW w:w="1500" w:type="dxa"/>
            <w:tcBorders>
              <w:top w:val="nil"/>
              <w:left w:val="nil"/>
              <w:bottom w:val="single" w:sz="4" w:space="0" w:color="auto"/>
              <w:right w:val="single" w:sz="4" w:space="0" w:color="auto"/>
            </w:tcBorders>
            <w:shd w:val="clear" w:color="auto" w:fill="auto"/>
            <w:noWrap/>
            <w:vAlign w:val="center"/>
            <w:hideMark/>
          </w:tcPr>
          <w:p w14:paraId="0C18E8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113,062</w:t>
            </w:r>
          </w:p>
        </w:tc>
      </w:tr>
      <w:tr w:rsidR="005C3AFA" w:rsidRPr="00AB57C2" w14:paraId="20260E3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89485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34DCFD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Շին աղբի բեռնաթափում</w:t>
            </w:r>
          </w:p>
        </w:tc>
        <w:tc>
          <w:tcPr>
            <w:tcW w:w="880" w:type="dxa"/>
            <w:tcBorders>
              <w:top w:val="nil"/>
              <w:left w:val="nil"/>
              <w:bottom w:val="single" w:sz="4" w:space="0" w:color="auto"/>
              <w:right w:val="single" w:sz="4" w:space="0" w:color="auto"/>
            </w:tcBorders>
            <w:shd w:val="clear" w:color="auto" w:fill="auto"/>
            <w:vAlign w:val="center"/>
            <w:hideMark/>
          </w:tcPr>
          <w:p w14:paraId="1CF072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4F6AA4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492BA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0,876</w:t>
            </w:r>
          </w:p>
        </w:tc>
        <w:tc>
          <w:tcPr>
            <w:tcW w:w="1500" w:type="dxa"/>
            <w:tcBorders>
              <w:top w:val="nil"/>
              <w:left w:val="nil"/>
              <w:bottom w:val="single" w:sz="4" w:space="0" w:color="auto"/>
              <w:right w:val="single" w:sz="4" w:space="0" w:color="auto"/>
            </w:tcBorders>
            <w:shd w:val="clear" w:color="auto" w:fill="auto"/>
            <w:noWrap/>
            <w:vAlign w:val="center"/>
            <w:hideMark/>
          </w:tcPr>
          <w:p w14:paraId="2BBA2B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62,184</w:t>
            </w:r>
          </w:p>
        </w:tc>
      </w:tr>
      <w:tr w:rsidR="005C3AFA" w:rsidRPr="00AB57C2" w14:paraId="4D9ED8B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BA10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65D75F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Հարդարման աշխատանքներ</w:t>
            </w:r>
          </w:p>
        </w:tc>
        <w:tc>
          <w:tcPr>
            <w:tcW w:w="1080" w:type="dxa"/>
            <w:tcBorders>
              <w:top w:val="nil"/>
              <w:left w:val="nil"/>
              <w:bottom w:val="single" w:sz="4" w:space="0" w:color="auto"/>
              <w:right w:val="single" w:sz="4" w:space="0" w:color="auto"/>
            </w:tcBorders>
            <w:shd w:val="clear" w:color="auto" w:fill="auto"/>
            <w:vAlign w:val="center"/>
            <w:hideMark/>
          </w:tcPr>
          <w:p w14:paraId="0A8358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BDE6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0725DA3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EBD3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F1D76C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Ցեմ/ավազային հարթեցնող շերտի իրականացում 30մմ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M150 </w:t>
            </w:r>
            <w:r w:rsidRPr="00AB57C2">
              <w:rPr>
                <w:rFonts w:ascii="GHEA Grapalat" w:hAnsi="GHEA Grapalat" w:cs="GHEA Grapalat"/>
                <w:sz w:val="20"/>
                <w:szCs w:val="20"/>
                <w:lang w:val="ru-RU" w:eastAsia="ru-RU"/>
              </w:rPr>
              <w:t>մակնիշի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շաղախո</w:t>
            </w:r>
            <w:r w:rsidRPr="00AB57C2">
              <w:rPr>
                <w:rFonts w:ascii="GHEA Grapalat" w:hAnsi="GHEA Grapalat" w:cs="Calibri"/>
                <w:sz w:val="20"/>
                <w:szCs w:val="20"/>
                <w:lang w:val="ru-RU" w:eastAsia="ru-RU"/>
              </w:rPr>
              <w:t>վ</w:t>
            </w:r>
          </w:p>
        </w:tc>
        <w:tc>
          <w:tcPr>
            <w:tcW w:w="880" w:type="dxa"/>
            <w:tcBorders>
              <w:top w:val="nil"/>
              <w:left w:val="nil"/>
              <w:bottom w:val="single" w:sz="4" w:space="0" w:color="auto"/>
              <w:right w:val="single" w:sz="4" w:space="0" w:color="auto"/>
            </w:tcBorders>
            <w:shd w:val="clear" w:color="auto" w:fill="auto"/>
            <w:vAlign w:val="center"/>
            <w:hideMark/>
          </w:tcPr>
          <w:p w14:paraId="18622F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09D527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1821,4</w:t>
            </w:r>
          </w:p>
        </w:tc>
        <w:tc>
          <w:tcPr>
            <w:tcW w:w="1080" w:type="dxa"/>
            <w:tcBorders>
              <w:top w:val="nil"/>
              <w:left w:val="nil"/>
              <w:bottom w:val="single" w:sz="4" w:space="0" w:color="auto"/>
              <w:right w:val="single" w:sz="4" w:space="0" w:color="auto"/>
            </w:tcBorders>
            <w:shd w:val="clear" w:color="auto" w:fill="auto"/>
            <w:vAlign w:val="center"/>
            <w:hideMark/>
          </w:tcPr>
          <w:p w14:paraId="516217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1,577</w:t>
            </w:r>
          </w:p>
        </w:tc>
        <w:tc>
          <w:tcPr>
            <w:tcW w:w="1500" w:type="dxa"/>
            <w:tcBorders>
              <w:top w:val="nil"/>
              <w:left w:val="nil"/>
              <w:bottom w:val="single" w:sz="4" w:space="0" w:color="auto"/>
              <w:right w:val="single" w:sz="4" w:space="0" w:color="auto"/>
            </w:tcBorders>
            <w:shd w:val="clear" w:color="auto" w:fill="auto"/>
            <w:noWrap/>
            <w:vAlign w:val="center"/>
            <w:hideMark/>
          </w:tcPr>
          <w:p w14:paraId="3B214A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2871,591</w:t>
            </w:r>
          </w:p>
        </w:tc>
      </w:tr>
      <w:tr w:rsidR="005C3AFA" w:rsidRPr="00AB57C2" w14:paraId="02F17E0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3023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1BC06B9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Ջրամեկուսացում /բիտումի մաստիկա 2 շերտ</w:t>
            </w:r>
          </w:p>
        </w:tc>
        <w:tc>
          <w:tcPr>
            <w:tcW w:w="880" w:type="dxa"/>
            <w:tcBorders>
              <w:top w:val="nil"/>
              <w:left w:val="nil"/>
              <w:bottom w:val="single" w:sz="4" w:space="0" w:color="auto"/>
              <w:right w:val="single" w:sz="4" w:space="0" w:color="auto"/>
            </w:tcBorders>
            <w:shd w:val="clear" w:color="auto" w:fill="auto"/>
            <w:vAlign w:val="center"/>
            <w:hideMark/>
          </w:tcPr>
          <w:p w14:paraId="3FECB8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7798F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182,7</w:t>
            </w:r>
          </w:p>
        </w:tc>
        <w:tc>
          <w:tcPr>
            <w:tcW w:w="1080" w:type="dxa"/>
            <w:tcBorders>
              <w:top w:val="nil"/>
              <w:left w:val="nil"/>
              <w:bottom w:val="single" w:sz="4" w:space="0" w:color="auto"/>
              <w:right w:val="single" w:sz="4" w:space="0" w:color="auto"/>
            </w:tcBorders>
            <w:shd w:val="clear" w:color="auto" w:fill="auto"/>
            <w:vAlign w:val="center"/>
            <w:hideMark/>
          </w:tcPr>
          <w:p w14:paraId="0D784A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3,518</w:t>
            </w:r>
          </w:p>
        </w:tc>
        <w:tc>
          <w:tcPr>
            <w:tcW w:w="1500" w:type="dxa"/>
            <w:tcBorders>
              <w:top w:val="nil"/>
              <w:left w:val="nil"/>
              <w:bottom w:val="single" w:sz="4" w:space="0" w:color="auto"/>
              <w:right w:val="single" w:sz="4" w:space="0" w:color="auto"/>
            </w:tcBorders>
            <w:shd w:val="clear" w:color="auto" w:fill="auto"/>
            <w:noWrap/>
            <w:vAlign w:val="center"/>
            <w:hideMark/>
          </w:tcPr>
          <w:p w14:paraId="5ADD9D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642,659</w:t>
            </w:r>
          </w:p>
        </w:tc>
      </w:tr>
      <w:tr w:rsidR="005C3AFA" w:rsidRPr="00AB57C2" w14:paraId="648E8AAB"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7C32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08B78F0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Պրեսգրանիտե լավորակ սալերով հատակի երեսպատում ամրացված համապատասխան սոսնձով, եվրոպական արտադրության 600*600մմ</w:t>
            </w:r>
          </w:p>
        </w:tc>
        <w:tc>
          <w:tcPr>
            <w:tcW w:w="880" w:type="dxa"/>
            <w:tcBorders>
              <w:top w:val="nil"/>
              <w:left w:val="nil"/>
              <w:bottom w:val="single" w:sz="4" w:space="0" w:color="auto"/>
              <w:right w:val="single" w:sz="4" w:space="0" w:color="auto"/>
            </w:tcBorders>
            <w:shd w:val="clear" w:color="auto" w:fill="auto"/>
            <w:vAlign w:val="center"/>
            <w:hideMark/>
          </w:tcPr>
          <w:p w14:paraId="04F76C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2FD1C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659,38</w:t>
            </w:r>
          </w:p>
        </w:tc>
        <w:tc>
          <w:tcPr>
            <w:tcW w:w="1080" w:type="dxa"/>
            <w:tcBorders>
              <w:top w:val="nil"/>
              <w:left w:val="nil"/>
              <w:bottom w:val="single" w:sz="4" w:space="0" w:color="auto"/>
              <w:right w:val="single" w:sz="4" w:space="0" w:color="auto"/>
            </w:tcBorders>
            <w:shd w:val="clear" w:color="auto" w:fill="auto"/>
            <w:vAlign w:val="center"/>
            <w:hideMark/>
          </w:tcPr>
          <w:p w14:paraId="634C17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14:paraId="792A3D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9135,553</w:t>
            </w:r>
          </w:p>
        </w:tc>
      </w:tr>
      <w:tr w:rsidR="005C3AFA" w:rsidRPr="00AB57C2" w14:paraId="5E532A1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A9F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546C78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Կերամիկական լավորակ սալերով հատակի երեսպատում ամրացված համապատասխան սոսնձով,եվրոպական արտադրության</w:t>
            </w:r>
          </w:p>
        </w:tc>
        <w:tc>
          <w:tcPr>
            <w:tcW w:w="880" w:type="dxa"/>
            <w:tcBorders>
              <w:top w:val="nil"/>
              <w:left w:val="nil"/>
              <w:bottom w:val="single" w:sz="4" w:space="0" w:color="auto"/>
              <w:right w:val="single" w:sz="4" w:space="0" w:color="auto"/>
            </w:tcBorders>
            <w:shd w:val="clear" w:color="auto" w:fill="auto"/>
            <w:vAlign w:val="center"/>
            <w:hideMark/>
          </w:tcPr>
          <w:p w14:paraId="6051D2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DFA40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272,7</w:t>
            </w:r>
          </w:p>
        </w:tc>
        <w:tc>
          <w:tcPr>
            <w:tcW w:w="1080" w:type="dxa"/>
            <w:tcBorders>
              <w:top w:val="nil"/>
              <w:left w:val="nil"/>
              <w:bottom w:val="single" w:sz="4" w:space="0" w:color="auto"/>
              <w:right w:val="single" w:sz="4" w:space="0" w:color="auto"/>
            </w:tcBorders>
            <w:shd w:val="clear" w:color="auto" w:fill="auto"/>
            <w:vAlign w:val="center"/>
            <w:hideMark/>
          </w:tcPr>
          <w:p w14:paraId="4482A0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14:paraId="625E7F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3778,194</w:t>
            </w:r>
          </w:p>
        </w:tc>
      </w:tr>
      <w:tr w:rsidR="005C3AFA" w:rsidRPr="00AB57C2" w14:paraId="71A852A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819B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22BE93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Լամինատե հատակների իրականացում 12մմ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AC5, E1 /</w:t>
            </w:r>
            <w:r w:rsidRPr="00AB57C2">
              <w:rPr>
                <w:rFonts w:ascii="GHEA Grapalat" w:hAnsi="GHEA Grapalat" w:cs="GHEA Grapalat"/>
                <w:sz w:val="20"/>
                <w:szCs w:val="20"/>
                <w:lang w:val="ru-RU" w:eastAsia="ru-RU"/>
              </w:rPr>
              <w:t>պարոլինե</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շերտով</w:t>
            </w:r>
            <w:r w:rsidRPr="00AB57C2">
              <w:rPr>
                <w:rFonts w:ascii="GHEA Grapalat" w:hAnsi="GHEA Grapalat" w:cs="Calibri"/>
                <w:sz w:val="20"/>
                <w:szCs w:val="20"/>
                <w:lang w:val="ru-RU" w:eastAsia="ru-RU"/>
              </w:rPr>
              <w:t>/</w:t>
            </w:r>
          </w:p>
        </w:tc>
        <w:tc>
          <w:tcPr>
            <w:tcW w:w="880" w:type="dxa"/>
            <w:tcBorders>
              <w:top w:val="nil"/>
              <w:left w:val="nil"/>
              <w:bottom w:val="single" w:sz="4" w:space="0" w:color="auto"/>
              <w:right w:val="single" w:sz="4" w:space="0" w:color="auto"/>
            </w:tcBorders>
            <w:shd w:val="clear" w:color="auto" w:fill="auto"/>
            <w:vAlign w:val="center"/>
            <w:hideMark/>
          </w:tcPr>
          <w:p w14:paraId="699FB0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E4B11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080" w:type="dxa"/>
            <w:tcBorders>
              <w:top w:val="nil"/>
              <w:left w:val="nil"/>
              <w:bottom w:val="single" w:sz="4" w:space="0" w:color="auto"/>
              <w:right w:val="single" w:sz="4" w:space="0" w:color="auto"/>
            </w:tcBorders>
            <w:shd w:val="clear" w:color="auto" w:fill="auto"/>
            <w:vAlign w:val="center"/>
            <w:hideMark/>
          </w:tcPr>
          <w:p w14:paraId="10D850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9,364</w:t>
            </w:r>
          </w:p>
        </w:tc>
        <w:tc>
          <w:tcPr>
            <w:tcW w:w="1500" w:type="dxa"/>
            <w:tcBorders>
              <w:top w:val="nil"/>
              <w:left w:val="nil"/>
              <w:bottom w:val="single" w:sz="4" w:space="0" w:color="auto"/>
              <w:right w:val="single" w:sz="4" w:space="0" w:color="auto"/>
            </w:tcBorders>
            <w:shd w:val="clear" w:color="auto" w:fill="auto"/>
            <w:noWrap/>
            <w:vAlign w:val="center"/>
            <w:hideMark/>
          </w:tcPr>
          <w:p w14:paraId="55A338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1138,698</w:t>
            </w:r>
          </w:p>
        </w:tc>
      </w:tr>
      <w:tr w:rsidR="005C3AFA" w:rsidRPr="00AB57C2" w14:paraId="5B6F796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77DE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E9195C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Ինքնահարթեցվող շերտ 3մմ</w:t>
            </w:r>
          </w:p>
        </w:tc>
        <w:tc>
          <w:tcPr>
            <w:tcW w:w="880" w:type="dxa"/>
            <w:tcBorders>
              <w:top w:val="nil"/>
              <w:left w:val="nil"/>
              <w:bottom w:val="single" w:sz="4" w:space="0" w:color="auto"/>
              <w:right w:val="single" w:sz="4" w:space="0" w:color="auto"/>
            </w:tcBorders>
            <w:shd w:val="clear" w:color="auto" w:fill="auto"/>
            <w:vAlign w:val="center"/>
            <w:hideMark/>
          </w:tcPr>
          <w:p w14:paraId="422C6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C42FB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914,9</w:t>
            </w:r>
          </w:p>
        </w:tc>
        <w:tc>
          <w:tcPr>
            <w:tcW w:w="1080" w:type="dxa"/>
            <w:tcBorders>
              <w:top w:val="nil"/>
              <w:left w:val="nil"/>
              <w:bottom w:val="single" w:sz="4" w:space="0" w:color="auto"/>
              <w:right w:val="single" w:sz="4" w:space="0" w:color="auto"/>
            </w:tcBorders>
            <w:shd w:val="clear" w:color="auto" w:fill="auto"/>
            <w:vAlign w:val="center"/>
            <w:hideMark/>
          </w:tcPr>
          <w:p w14:paraId="70C476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3,847</w:t>
            </w:r>
          </w:p>
        </w:tc>
        <w:tc>
          <w:tcPr>
            <w:tcW w:w="1500" w:type="dxa"/>
            <w:tcBorders>
              <w:top w:val="nil"/>
              <w:left w:val="nil"/>
              <w:bottom w:val="single" w:sz="4" w:space="0" w:color="auto"/>
              <w:right w:val="single" w:sz="4" w:space="0" w:color="auto"/>
            </w:tcBorders>
            <w:shd w:val="clear" w:color="auto" w:fill="auto"/>
            <w:noWrap/>
            <w:vAlign w:val="center"/>
            <w:hideMark/>
          </w:tcPr>
          <w:p w14:paraId="3BF259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3519,716</w:t>
            </w:r>
          </w:p>
        </w:tc>
      </w:tr>
      <w:tr w:rsidR="005C3AFA" w:rsidRPr="00AB57C2" w14:paraId="2F7B1EB9" w14:textId="77777777" w:rsidTr="00434BBC">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928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7A994C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Հետերոգեն ՊՎՔ 3մմ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լավորակ</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վինիլային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հատակ՝</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սոսնձի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շրիշակի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նրբատախտակների</w:t>
            </w:r>
            <w:r w:rsidRPr="00AB57C2">
              <w:rPr>
                <w:rFonts w:ascii="GHEA Grapalat" w:hAnsi="GHEA Grapalat" w:cs="Calibri"/>
                <w:sz w:val="20"/>
                <w:szCs w:val="20"/>
                <w:lang w:val="ru-RU" w:eastAsia="ru-RU"/>
              </w:rPr>
              <w:t xml:space="preserve"> տեղադրումով/ հետ միասին ներառյալ տեղափոխումը և տեղադրումը</w:t>
            </w:r>
          </w:p>
        </w:tc>
        <w:tc>
          <w:tcPr>
            <w:tcW w:w="880" w:type="dxa"/>
            <w:tcBorders>
              <w:top w:val="nil"/>
              <w:left w:val="nil"/>
              <w:bottom w:val="single" w:sz="4" w:space="0" w:color="auto"/>
              <w:right w:val="single" w:sz="4" w:space="0" w:color="auto"/>
            </w:tcBorders>
            <w:shd w:val="clear" w:color="auto" w:fill="auto"/>
            <w:vAlign w:val="center"/>
            <w:hideMark/>
          </w:tcPr>
          <w:p w14:paraId="7FBD69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09504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695,5</w:t>
            </w:r>
          </w:p>
        </w:tc>
        <w:tc>
          <w:tcPr>
            <w:tcW w:w="1080" w:type="dxa"/>
            <w:tcBorders>
              <w:top w:val="nil"/>
              <w:left w:val="nil"/>
              <w:bottom w:val="single" w:sz="4" w:space="0" w:color="auto"/>
              <w:right w:val="single" w:sz="4" w:space="0" w:color="auto"/>
            </w:tcBorders>
            <w:shd w:val="clear" w:color="auto" w:fill="auto"/>
            <w:vAlign w:val="center"/>
            <w:hideMark/>
          </w:tcPr>
          <w:p w14:paraId="0FE45C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12,561</w:t>
            </w:r>
          </w:p>
        </w:tc>
        <w:tc>
          <w:tcPr>
            <w:tcW w:w="1500" w:type="dxa"/>
            <w:tcBorders>
              <w:top w:val="nil"/>
              <w:left w:val="nil"/>
              <w:bottom w:val="single" w:sz="4" w:space="0" w:color="auto"/>
              <w:right w:val="single" w:sz="4" w:space="0" w:color="auto"/>
            </w:tcBorders>
            <w:shd w:val="clear" w:color="auto" w:fill="auto"/>
            <w:noWrap/>
            <w:vAlign w:val="center"/>
            <w:hideMark/>
          </w:tcPr>
          <w:p w14:paraId="46C5DB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8736,050</w:t>
            </w:r>
          </w:p>
        </w:tc>
      </w:tr>
      <w:tr w:rsidR="005C3AFA" w:rsidRPr="00AB57C2" w14:paraId="39D61D68"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565B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8FF261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Հետերոգեն ՊՎՔ 4մմ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լավորակ</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վինիլային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սպորտային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հատակ</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շրիշակների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հետ</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միասին</w:t>
            </w:r>
            <w:r w:rsidRPr="00AB57C2">
              <w:rPr>
                <w:rFonts w:ascii="GHEA Grapalat" w:hAnsi="GHEA Grapalat" w:cs="Calibri"/>
                <w:sz w:val="20"/>
                <w:szCs w:val="20"/>
                <w:lang w:val="ru-RU" w:eastAsia="ru-RU"/>
              </w:rPr>
              <w:t xml:space="preserve"> /նրբատախտակների տեղադրումով/</w:t>
            </w:r>
          </w:p>
        </w:tc>
        <w:tc>
          <w:tcPr>
            <w:tcW w:w="880" w:type="dxa"/>
            <w:tcBorders>
              <w:top w:val="nil"/>
              <w:left w:val="nil"/>
              <w:bottom w:val="single" w:sz="4" w:space="0" w:color="auto"/>
              <w:right w:val="single" w:sz="4" w:space="0" w:color="auto"/>
            </w:tcBorders>
            <w:shd w:val="clear" w:color="auto" w:fill="auto"/>
            <w:vAlign w:val="center"/>
            <w:hideMark/>
          </w:tcPr>
          <w:p w14:paraId="3F6610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99338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w:t>
            </w:r>
          </w:p>
        </w:tc>
        <w:tc>
          <w:tcPr>
            <w:tcW w:w="1080" w:type="dxa"/>
            <w:tcBorders>
              <w:top w:val="nil"/>
              <w:left w:val="nil"/>
              <w:bottom w:val="single" w:sz="4" w:space="0" w:color="auto"/>
              <w:right w:val="single" w:sz="4" w:space="0" w:color="auto"/>
            </w:tcBorders>
            <w:shd w:val="clear" w:color="auto" w:fill="auto"/>
            <w:vAlign w:val="center"/>
            <w:hideMark/>
          </w:tcPr>
          <w:p w14:paraId="2FF4A6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15,351</w:t>
            </w:r>
          </w:p>
        </w:tc>
        <w:tc>
          <w:tcPr>
            <w:tcW w:w="1500" w:type="dxa"/>
            <w:tcBorders>
              <w:top w:val="nil"/>
              <w:left w:val="nil"/>
              <w:bottom w:val="single" w:sz="4" w:space="0" w:color="auto"/>
              <w:right w:val="single" w:sz="4" w:space="0" w:color="auto"/>
            </w:tcBorders>
            <w:shd w:val="clear" w:color="auto" w:fill="auto"/>
            <w:noWrap/>
            <w:vAlign w:val="center"/>
            <w:hideMark/>
          </w:tcPr>
          <w:p w14:paraId="57AD99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1320,186</w:t>
            </w:r>
          </w:p>
        </w:tc>
      </w:tr>
      <w:tr w:rsidR="005C3AFA" w:rsidRPr="00AB57C2" w14:paraId="5C0F0C7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32FE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9</w:t>
            </w:r>
          </w:p>
        </w:tc>
        <w:tc>
          <w:tcPr>
            <w:tcW w:w="5020" w:type="dxa"/>
            <w:tcBorders>
              <w:top w:val="nil"/>
              <w:left w:val="nil"/>
              <w:bottom w:val="single" w:sz="4" w:space="0" w:color="auto"/>
              <w:right w:val="single" w:sz="4" w:space="0" w:color="auto"/>
            </w:tcBorders>
            <w:shd w:val="clear" w:color="auto" w:fill="auto"/>
            <w:vAlign w:val="center"/>
            <w:hideMark/>
          </w:tcPr>
          <w:p w14:paraId="4D6472D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Պլասմասսե շրիշակ հ=6սմ</w:t>
            </w:r>
          </w:p>
        </w:tc>
        <w:tc>
          <w:tcPr>
            <w:tcW w:w="880" w:type="dxa"/>
            <w:tcBorders>
              <w:top w:val="nil"/>
              <w:left w:val="nil"/>
              <w:bottom w:val="single" w:sz="4" w:space="0" w:color="auto"/>
              <w:right w:val="single" w:sz="4" w:space="0" w:color="auto"/>
            </w:tcBorders>
            <w:shd w:val="clear" w:color="auto" w:fill="auto"/>
            <w:vAlign w:val="center"/>
            <w:hideMark/>
          </w:tcPr>
          <w:p w14:paraId="21960F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14E6FF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619,5</w:t>
            </w:r>
          </w:p>
        </w:tc>
        <w:tc>
          <w:tcPr>
            <w:tcW w:w="1080" w:type="dxa"/>
            <w:tcBorders>
              <w:top w:val="nil"/>
              <w:left w:val="nil"/>
              <w:bottom w:val="single" w:sz="4" w:space="0" w:color="auto"/>
              <w:right w:val="single" w:sz="4" w:space="0" w:color="auto"/>
            </w:tcBorders>
            <w:shd w:val="clear" w:color="auto" w:fill="auto"/>
            <w:vAlign w:val="center"/>
            <w:hideMark/>
          </w:tcPr>
          <w:p w14:paraId="7CDE3D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1,786</w:t>
            </w:r>
          </w:p>
        </w:tc>
        <w:tc>
          <w:tcPr>
            <w:tcW w:w="1500" w:type="dxa"/>
            <w:tcBorders>
              <w:top w:val="nil"/>
              <w:left w:val="nil"/>
              <w:bottom w:val="single" w:sz="4" w:space="0" w:color="auto"/>
              <w:right w:val="single" w:sz="4" w:space="0" w:color="auto"/>
            </w:tcBorders>
            <w:shd w:val="clear" w:color="auto" w:fill="auto"/>
            <w:noWrap/>
            <w:vAlign w:val="center"/>
            <w:hideMark/>
          </w:tcPr>
          <w:p w14:paraId="74F452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1106,505</w:t>
            </w:r>
          </w:p>
        </w:tc>
      </w:tr>
      <w:tr w:rsidR="005C3AFA" w:rsidRPr="00AB57C2" w14:paraId="613FBC59"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485D0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nil"/>
              <w:right w:val="single" w:sz="4" w:space="0" w:color="auto"/>
            </w:tcBorders>
            <w:shd w:val="clear" w:color="auto" w:fill="auto"/>
            <w:vAlign w:val="center"/>
            <w:hideMark/>
          </w:tcPr>
          <w:p w14:paraId="33EAC3B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Միջնորմների կառուցում 100մմ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խարամաբետոնե</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բլոկներով</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ամրանավորվա</w:t>
            </w:r>
            <w:r w:rsidRPr="00AB57C2">
              <w:rPr>
                <w:rFonts w:ascii="GHEA Grapalat" w:hAnsi="GHEA Grapalat" w:cs="Calibri"/>
                <w:sz w:val="20"/>
                <w:szCs w:val="20"/>
                <w:lang w:val="ru-RU" w:eastAsia="ru-RU"/>
              </w:rPr>
              <w:t>ծ</w:t>
            </w:r>
          </w:p>
        </w:tc>
        <w:tc>
          <w:tcPr>
            <w:tcW w:w="880" w:type="dxa"/>
            <w:tcBorders>
              <w:top w:val="nil"/>
              <w:left w:val="nil"/>
              <w:bottom w:val="nil"/>
              <w:right w:val="single" w:sz="4" w:space="0" w:color="auto"/>
            </w:tcBorders>
            <w:shd w:val="clear" w:color="auto" w:fill="auto"/>
            <w:vAlign w:val="center"/>
            <w:hideMark/>
          </w:tcPr>
          <w:p w14:paraId="50630B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nil"/>
              <w:right w:val="single" w:sz="4" w:space="0" w:color="auto"/>
            </w:tcBorders>
            <w:shd w:val="clear" w:color="auto" w:fill="auto"/>
            <w:vAlign w:val="center"/>
            <w:hideMark/>
          </w:tcPr>
          <w:p w14:paraId="02B103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w:t>
            </w:r>
          </w:p>
        </w:tc>
        <w:tc>
          <w:tcPr>
            <w:tcW w:w="1080" w:type="dxa"/>
            <w:tcBorders>
              <w:top w:val="nil"/>
              <w:left w:val="nil"/>
              <w:bottom w:val="single" w:sz="4" w:space="0" w:color="auto"/>
              <w:right w:val="single" w:sz="4" w:space="0" w:color="auto"/>
            </w:tcBorders>
            <w:shd w:val="clear" w:color="auto" w:fill="auto"/>
            <w:vAlign w:val="center"/>
            <w:hideMark/>
          </w:tcPr>
          <w:p w14:paraId="5BEA02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37,238</w:t>
            </w:r>
          </w:p>
        </w:tc>
        <w:tc>
          <w:tcPr>
            <w:tcW w:w="1500" w:type="dxa"/>
            <w:tcBorders>
              <w:top w:val="nil"/>
              <w:left w:val="nil"/>
              <w:bottom w:val="single" w:sz="4" w:space="0" w:color="auto"/>
              <w:right w:val="single" w:sz="4" w:space="0" w:color="auto"/>
            </w:tcBorders>
            <w:shd w:val="clear" w:color="auto" w:fill="auto"/>
            <w:noWrap/>
            <w:vAlign w:val="center"/>
            <w:hideMark/>
          </w:tcPr>
          <w:p w14:paraId="3B770D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2885,944</w:t>
            </w:r>
          </w:p>
        </w:tc>
      </w:tr>
      <w:tr w:rsidR="005C3AFA" w:rsidRPr="00AB57C2" w14:paraId="108306D2"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8A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5C0DC5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Պատերի սվաղում գաջե շաղախով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52D099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27B070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3160,0</w:t>
            </w:r>
          </w:p>
        </w:tc>
        <w:tc>
          <w:tcPr>
            <w:tcW w:w="1080" w:type="dxa"/>
            <w:tcBorders>
              <w:top w:val="nil"/>
              <w:left w:val="nil"/>
              <w:bottom w:val="single" w:sz="4" w:space="0" w:color="auto"/>
              <w:right w:val="single" w:sz="4" w:space="0" w:color="auto"/>
            </w:tcBorders>
            <w:shd w:val="clear" w:color="auto" w:fill="auto"/>
            <w:vAlign w:val="center"/>
            <w:hideMark/>
          </w:tcPr>
          <w:p w14:paraId="36CD46F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3,121</w:t>
            </w:r>
          </w:p>
        </w:tc>
        <w:tc>
          <w:tcPr>
            <w:tcW w:w="1500" w:type="dxa"/>
            <w:tcBorders>
              <w:top w:val="nil"/>
              <w:left w:val="nil"/>
              <w:bottom w:val="single" w:sz="4" w:space="0" w:color="auto"/>
              <w:right w:val="single" w:sz="4" w:space="0" w:color="auto"/>
            </w:tcBorders>
            <w:shd w:val="clear" w:color="auto" w:fill="auto"/>
            <w:noWrap/>
            <w:vAlign w:val="center"/>
            <w:hideMark/>
          </w:tcPr>
          <w:p w14:paraId="7C2773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9863,740</w:t>
            </w:r>
          </w:p>
        </w:tc>
      </w:tr>
      <w:tr w:rsidR="005C3AFA" w:rsidRPr="00AB57C2" w14:paraId="6315648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A956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3455CC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Պատերի սվաղում ցեմ/ավազային շաղախով բարձրորակ</w:t>
            </w:r>
          </w:p>
        </w:tc>
        <w:tc>
          <w:tcPr>
            <w:tcW w:w="880" w:type="dxa"/>
            <w:tcBorders>
              <w:top w:val="nil"/>
              <w:left w:val="nil"/>
              <w:bottom w:val="single" w:sz="4" w:space="0" w:color="auto"/>
              <w:right w:val="single" w:sz="4" w:space="0" w:color="auto"/>
            </w:tcBorders>
            <w:shd w:val="clear" w:color="auto" w:fill="auto"/>
            <w:vAlign w:val="center"/>
            <w:hideMark/>
          </w:tcPr>
          <w:p w14:paraId="5A8D0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70417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891,1</w:t>
            </w:r>
          </w:p>
        </w:tc>
        <w:tc>
          <w:tcPr>
            <w:tcW w:w="1080" w:type="dxa"/>
            <w:tcBorders>
              <w:top w:val="nil"/>
              <w:left w:val="nil"/>
              <w:bottom w:val="single" w:sz="4" w:space="0" w:color="auto"/>
              <w:right w:val="single" w:sz="4" w:space="0" w:color="auto"/>
            </w:tcBorders>
            <w:shd w:val="clear" w:color="auto" w:fill="auto"/>
            <w:vAlign w:val="center"/>
            <w:hideMark/>
          </w:tcPr>
          <w:p w14:paraId="19CA63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3,727</w:t>
            </w:r>
          </w:p>
        </w:tc>
        <w:tc>
          <w:tcPr>
            <w:tcW w:w="1500" w:type="dxa"/>
            <w:tcBorders>
              <w:top w:val="nil"/>
              <w:left w:val="nil"/>
              <w:bottom w:val="single" w:sz="4" w:space="0" w:color="auto"/>
              <w:right w:val="single" w:sz="4" w:space="0" w:color="auto"/>
            </w:tcBorders>
            <w:shd w:val="clear" w:color="auto" w:fill="auto"/>
            <w:noWrap/>
            <w:vAlign w:val="center"/>
            <w:hideMark/>
          </w:tcPr>
          <w:p w14:paraId="044EEE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3320,967</w:t>
            </w:r>
          </w:p>
        </w:tc>
      </w:tr>
      <w:tr w:rsidR="005C3AFA" w:rsidRPr="00AB57C2" w14:paraId="1DBB6D0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BEAA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1B95070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Պատերի սվաղի ծեփամածկում և ներկում երկշերտ լատեքսային ներկով ակրիլային հիմքով</w:t>
            </w:r>
          </w:p>
        </w:tc>
        <w:tc>
          <w:tcPr>
            <w:tcW w:w="880" w:type="dxa"/>
            <w:tcBorders>
              <w:top w:val="nil"/>
              <w:left w:val="nil"/>
              <w:bottom w:val="single" w:sz="4" w:space="0" w:color="auto"/>
              <w:right w:val="single" w:sz="4" w:space="0" w:color="auto"/>
            </w:tcBorders>
            <w:shd w:val="clear" w:color="auto" w:fill="auto"/>
            <w:vAlign w:val="center"/>
            <w:hideMark/>
          </w:tcPr>
          <w:p w14:paraId="3F3A70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400D08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3400,3</w:t>
            </w:r>
          </w:p>
        </w:tc>
        <w:tc>
          <w:tcPr>
            <w:tcW w:w="1080" w:type="dxa"/>
            <w:tcBorders>
              <w:top w:val="nil"/>
              <w:left w:val="nil"/>
              <w:bottom w:val="single" w:sz="4" w:space="0" w:color="auto"/>
              <w:right w:val="single" w:sz="4" w:space="0" w:color="auto"/>
            </w:tcBorders>
            <w:shd w:val="clear" w:color="auto" w:fill="auto"/>
            <w:vAlign w:val="center"/>
            <w:hideMark/>
          </w:tcPr>
          <w:p w14:paraId="4F187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2,267</w:t>
            </w:r>
          </w:p>
        </w:tc>
        <w:tc>
          <w:tcPr>
            <w:tcW w:w="1500" w:type="dxa"/>
            <w:tcBorders>
              <w:top w:val="nil"/>
              <w:left w:val="nil"/>
              <w:bottom w:val="single" w:sz="4" w:space="0" w:color="auto"/>
              <w:right w:val="single" w:sz="4" w:space="0" w:color="auto"/>
            </w:tcBorders>
            <w:shd w:val="clear" w:color="auto" w:fill="auto"/>
            <w:noWrap/>
            <w:vAlign w:val="center"/>
            <w:hideMark/>
          </w:tcPr>
          <w:p w14:paraId="7898EC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7709,692</w:t>
            </w:r>
          </w:p>
        </w:tc>
      </w:tr>
      <w:tr w:rsidR="005C3AFA" w:rsidRPr="00AB57C2" w14:paraId="58E580D9"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3A518A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nil"/>
              <w:right w:val="single" w:sz="4" w:space="0" w:color="auto"/>
            </w:tcBorders>
            <w:shd w:val="clear" w:color="auto" w:fill="auto"/>
            <w:vAlign w:val="center"/>
            <w:hideMark/>
          </w:tcPr>
          <w:p w14:paraId="654D0A2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Պատերի երեսպատում լավորակ կերամիկական սալիկներով, եվրոպական արտադրության</w:t>
            </w:r>
          </w:p>
        </w:tc>
        <w:tc>
          <w:tcPr>
            <w:tcW w:w="880" w:type="dxa"/>
            <w:tcBorders>
              <w:top w:val="nil"/>
              <w:left w:val="nil"/>
              <w:bottom w:val="single" w:sz="4" w:space="0" w:color="auto"/>
              <w:right w:val="single" w:sz="4" w:space="0" w:color="auto"/>
            </w:tcBorders>
            <w:shd w:val="clear" w:color="auto" w:fill="auto"/>
            <w:vAlign w:val="center"/>
            <w:hideMark/>
          </w:tcPr>
          <w:p w14:paraId="578AA3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7CAE53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650,8</w:t>
            </w:r>
          </w:p>
        </w:tc>
        <w:tc>
          <w:tcPr>
            <w:tcW w:w="1080" w:type="dxa"/>
            <w:tcBorders>
              <w:top w:val="nil"/>
              <w:left w:val="nil"/>
              <w:bottom w:val="single" w:sz="4" w:space="0" w:color="auto"/>
              <w:right w:val="single" w:sz="4" w:space="0" w:color="auto"/>
            </w:tcBorders>
            <w:shd w:val="clear" w:color="auto" w:fill="auto"/>
            <w:vAlign w:val="center"/>
            <w:hideMark/>
          </w:tcPr>
          <w:p w14:paraId="46B676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9,408</w:t>
            </w:r>
          </w:p>
        </w:tc>
        <w:tc>
          <w:tcPr>
            <w:tcW w:w="1500" w:type="dxa"/>
            <w:tcBorders>
              <w:top w:val="nil"/>
              <w:left w:val="nil"/>
              <w:bottom w:val="single" w:sz="4" w:space="0" w:color="auto"/>
              <w:right w:val="single" w:sz="4" w:space="0" w:color="auto"/>
            </w:tcBorders>
            <w:shd w:val="clear" w:color="auto" w:fill="auto"/>
            <w:noWrap/>
            <w:vAlign w:val="center"/>
            <w:hideMark/>
          </w:tcPr>
          <w:p w14:paraId="60DB51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6122,586</w:t>
            </w:r>
          </w:p>
        </w:tc>
      </w:tr>
      <w:tr w:rsidR="005C3AFA" w:rsidRPr="00AB57C2" w14:paraId="7FCB82E4"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CDD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720DC0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Կախովի առաստաղ գիպսաստվարաթխթից 9,5 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մետաղական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հիմնակմախքի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վր</w:t>
            </w:r>
            <w:r w:rsidRPr="00AB57C2">
              <w:rPr>
                <w:rFonts w:ascii="GHEA Grapalat" w:hAnsi="GHEA Grapalat" w:cs="Calibri"/>
                <w:sz w:val="20"/>
                <w:szCs w:val="20"/>
                <w:lang w:val="ru-RU" w:eastAsia="ru-RU"/>
              </w:rPr>
              <w:t>ա</w:t>
            </w:r>
          </w:p>
        </w:tc>
        <w:tc>
          <w:tcPr>
            <w:tcW w:w="880" w:type="dxa"/>
            <w:tcBorders>
              <w:top w:val="nil"/>
              <w:left w:val="nil"/>
              <w:bottom w:val="single" w:sz="4" w:space="0" w:color="auto"/>
              <w:right w:val="single" w:sz="4" w:space="0" w:color="auto"/>
            </w:tcBorders>
            <w:shd w:val="clear" w:color="auto" w:fill="auto"/>
            <w:vAlign w:val="center"/>
            <w:hideMark/>
          </w:tcPr>
          <w:p w14:paraId="14A818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FB770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14:paraId="0B6C2D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9,397</w:t>
            </w:r>
          </w:p>
        </w:tc>
        <w:tc>
          <w:tcPr>
            <w:tcW w:w="1500" w:type="dxa"/>
            <w:tcBorders>
              <w:top w:val="nil"/>
              <w:left w:val="nil"/>
              <w:bottom w:val="single" w:sz="4" w:space="0" w:color="auto"/>
              <w:right w:val="single" w:sz="4" w:space="0" w:color="auto"/>
            </w:tcBorders>
            <w:shd w:val="clear" w:color="auto" w:fill="auto"/>
            <w:noWrap/>
            <w:vAlign w:val="center"/>
            <w:hideMark/>
          </w:tcPr>
          <w:p w14:paraId="50163A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8742,560</w:t>
            </w:r>
          </w:p>
        </w:tc>
      </w:tr>
      <w:tr w:rsidR="005C3AFA" w:rsidRPr="00AB57C2" w14:paraId="2D929F2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6960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0E9DBDE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Կաղովի առաստաղ "Արմսթրոնգ" տիպի (պինդ կամ փափուկ հանքային և ապակյա մանրաթելերից) ներառյալ անհրաժեշտ կցամասերը</w:t>
            </w:r>
          </w:p>
        </w:tc>
        <w:tc>
          <w:tcPr>
            <w:tcW w:w="880" w:type="dxa"/>
            <w:tcBorders>
              <w:top w:val="nil"/>
              <w:left w:val="nil"/>
              <w:bottom w:val="single" w:sz="4" w:space="0" w:color="auto"/>
              <w:right w:val="single" w:sz="4" w:space="0" w:color="auto"/>
            </w:tcBorders>
            <w:shd w:val="clear" w:color="auto" w:fill="auto"/>
            <w:vAlign w:val="center"/>
            <w:hideMark/>
          </w:tcPr>
          <w:p w14:paraId="548C2F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0F4D1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559,1</w:t>
            </w:r>
          </w:p>
        </w:tc>
        <w:tc>
          <w:tcPr>
            <w:tcW w:w="1080" w:type="dxa"/>
            <w:tcBorders>
              <w:top w:val="nil"/>
              <w:left w:val="nil"/>
              <w:bottom w:val="single" w:sz="4" w:space="0" w:color="auto"/>
              <w:right w:val="single" w:sz="4" w:space="0" w:color="auto"/>
            </w:tcBorders>
            <w:shd w:val="clear" w:color="auto" w:fill="auto"/>
            <w:vAlign w:val="center"/>
            <w:hideMark/>
          </w:tcPr>
          <w:p w14:paraId="6B1C7A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11,825</w:t>
            </w:r>
          </w:p>
        </w:tc>
        <w:tc>
          <w:tcPr>
            <w:tcW w:w="1500" w:type="dxa"/>
            <w:tcBorders>
              <w:top w:val="nil"/>
              <w:left w:val="nil"/>
              <w:bottom w:val="single" w:sz="4" w:space="0" w:color="auto"/>
              <w:right w:val="single" w:sz="4" w:space="0" w:color="auto"/>
            </w:tcBorders>
            <w:shd w:val="clear" w:color="auto" w:fill="auto"/>
            <w:noWrap/>
            <w:vAlign w:val="center"/>
            <w:hideMark/>
          </w:tcPr>
          <w:p w14:paraId="3EA07A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6611,611</w:t>
            </w:r>
          </w:p>
        </w:tc>
      </w:tr>
      <w:tr w:rsidR="005C3AFA" w:rsidRPr="00AB57C2" w14:paraId="3367D91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EF54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3476B23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Առաստաղի լատեքսային ներկում և ծեպամածկում</w:t>
            </w:r>
          </w:p>
        </w:tc>
        <w:tc>
          <w:tcPr>
            <w:tcW w:w="880" w:type="dxa"/>
            <w:tcBorders>
              <w:top w:val="nil"/>
              <w:left w:val="nil"/>
              <w:bottom w:val="single" w:sz="4" w:space="0" w:color="auto"/>
              <w:right w:val="single" w:sz="4" w:space="0" w:color="auto"/>
            </w:tcBorders>
            <w:shd w:val="clear" w:color="auto" w:fill="auto"/>
            <w:vAlign w:val="center"/>
            <w:hideMark/>
          </w:tcPr>
          <w:p w14:paraId="489F81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A2D96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14:paraId="31F137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2,651</w:t>
            </w:r>
          </w:p>
        </w:tc>
        <w:tc>
          <w:tcPr>
            <w:tcW w:w="1500" w:type="dxa"/>
            <w:tcBorders>
              <w:top w:val="nil"/>
              <w:left w:val="nil"/>
              <w:bottom w:val="single" w:sz="4" w:space="0" w:color="auto"/>
              <w:right w:val="single" w:sz="4" w:space="0" w:color="auto"/>
            </w:tcBorders>
            <w:shd w:val="clear" w:color="auto" w:fill="auto"/>
            <w:noWrap/>
            <w:vAlign w:val="center"/>
            <w:hideMark/>
          </w:tcPr>
          <w:p w14:paraId="0DD805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2466,725</w:t>
            </w:r>
          </w:p>
        </w:tc>
      </w:tr>
      <w:tr w:rsidR="005C3AFA" w:rsidRPr="00AB57C2" w14:paraId="1BCBFD38"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31FF53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14:paraId="2B2290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Պլաստիկ կախովի առաստաղի իրականացում, մետաղական պրոֆիլի վրա</w:t>
            </w:r>
          </w:p>
        </w:tc>
        <w:tc>
          <w:tcPr>
            <w:tcW w:w="880" w:type="dxa"/>
            <w:tcBorders>
              <w:top w:val="nil"/>
              <w:left w:val="nil"/>
              <w:bottom w:val="single" w:sz="4" w:space="0" w:color="auto"/>
              <w:right w:val="single" w:sz="4" w:space="0" w:color="auto"/>
            </w:tcBorders>
            <w:shd w:val="clear" w:color="auto" w:fill="auto"/>
            <w:vAlign w:val="center"/>
            <w:hideMark/>
          </w:tcPr>
          <w:p w14:paraId="68129D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2D4113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199,7</w:t>
            </w:r>
          </w:p>
        </w:tc>
        <w:tc>
          <w:tcPr>
            <w:tcW w:w="1080" w:type="dxa"/>
            <w:tcBorders>
              <w:top w:val="nil"/>
              <w:left w:val="nil"/>
              <w:bottom w:val="single" w:sz="4" w:space="0" w:color="auto"/>
              <w:right w:val="single" w:sz="4" w:space="0" w:color="auto"/>
            </w:tcBorders>
            <w:shd w:val="clear" w:color="auto" w:fill="auto"/>
            <w:vAlign w:val="center"/>
            <w:hideMark/>
          </w:tcPr>
          <w:p w14:paraId="34A026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6,504</w:t>
            </w:r>
          </w:p>
        </w:tc>
        <w:tc>
          <w:tcPr>
            <w:tcW w:w="1500" w:type="dxa"/>
            <w:tcBorders>
              <w:top w:val="nil"/>
              <w:left w:val="nil"/>
              <w:bottom w:val="single" w:sz="4" w:space="0" w:color="auto"/>
              <w:right w:val="single" w:sz="4" w:space="0" w:color="auto"/>
            </w:tcBorders>
            <w:shd w:val="clear" w:color="auto" w:fill="auto"/>
            <w:noWrap/>
            <w:vAlign w:val="center"/>
            <w:hideMark/>
          </w:tcPr>
          <w:p w14:paraId="7EEE6C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1298,762</w:t>
            </w:r>
          </w:p>
        </w:tc>
      </w:tr>
      <w:tr w:rsidR="005C3AFA" w:rsidRPr="00AB57C2" w14:paraId="3A739581"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BBE15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464026C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Սան հանգույցի լամինացված միջնորմների մոնտաժում փայտաթելային սալով /ЛДСП/ ջրակայու</w:t>
            </w:r>
          </w:p>
        </w:tc>
        <w:tc>
          <w:tcPr>
            <w:tcW w:w="880" w:type="dxa"/>
            <w:tcBorders>
              <w:top w:val="nil"/>
              <w:left w:val="nil"/>
              <w:bottom w:val="nil"/>
              <w:right w:val="single" w:sz="4" w:space="0" w:color="auto"/>
            </w:tcBorders>
            <w:shd w:val="clear" w:color="auto" w:fill="auto"/>
            <w:vAlign w:val="center"/>
            <w:hideMark/>
          </w:tcPr>
          <w:p w14:paraId="261CBE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37B846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53,5</w:t>
            </w:r>
          </w:p>
        </w:tc>
        <w:tc>
          <w:tcPr>
            <w:tcW w:w="1080" w:type="dxa"/>
            <w:tcBorders>
              <w:top w:val="nil"/>
              <w:left w:val="nil"/>
              <w:bottom w:val="single" w:sz="4" w:space="0" w:color="auto"/>
              <w:right w:val="single" w:sz="4" w:space="0" w:color="auto"/>
            </w:tcBorders>
            <w:shd w:val="clear" w:color="auto" w:fill="auto"/>
            <w:vAlign w:val="center"/>
            <w:hideMark/>
          </w:tcPr>
          <w:p w14:paraId="337920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7,068</w:t>
            </w:r>
          </w:p>
        </w:tc>
        <w:tc>
          <w:tcPr>
            <w:tcW w:w="1500" w:type="dxa"/>
            <w:tcBorders>
              <w:top w:val="nil"/>
              <w:left w:val="nil"/>
              <w:bottom w:val="single" w:sz="4" w:space="0" w:color="auto"/>
              <w:right w:val="single" w:sz="4" w:space="0" w:color="auto"/>
            </w:tcBorders>
            <w:shd w:val="clear" w:color="auto" w:fill="auto"/>
            <w:noWrap/>
            <w:vAlign w:val="center"/>
            <w:hideMark/>
          </w:tcPr>
          <w:p w14:paraId="48D8A6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378,118</w:t>
            </w:r>
          </w:p>
        </w:tc>
      </w:tr>
      <w:tr w:rsidR="005C3AFA" w:rsidRPr="00AB57C2" w14:paraId="3A9D9C0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F3B4D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211A21D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Ոտք հենակ չժանգոտվող պողպատից հ=130-150մմ</w:t>
            </w:r>
          </w:p>
        </w:tc>
        <w:tc>
          <w:tcPr>
            <w:tcW w:w="880" w:type="dxa"/>
            <w:tcBorders>
              <w:top w:val="single" w:sz="4" w:space="0" w:color="auto"/>
              <w:left w:val="nil"/>
              <w:bottom w:val="nil"/>
              <w:right w:val="single" w:sz="4" w:space="0" w:color="auto"/>
            </w:tcBorders>
            <w:shd w:val="clear" w:color="auto" w:fill="auto"/>
            <w:vAlign w:val="center"/>
            <w:hideMark/>
          </w:tcPr>
          <w:p w14:paraId="029006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A5434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14:paraId="3B5FD0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2,238</w:t>
            </w:r>
          </w:p>
        </w:tc>
        <w:tc>
          <w:tcPr>
            <w:tcW w:w="1500" w:type="dxa"/>
            <w:tcBorders>
              <w:top w:val="nil"/>
              <w:left w:val="nil"/>
              <w:bottom w:val="single" w:sz="4" w:space="0" w:color="auto"/>
              <w:right w:val="single" w:sz="4" w:space="0" w:color="auto"/>
            </w:tcBorders>
            <w:shd w:val="clear" w:color="auto" w:fill="auto"/>
            <w:noWrap/>
            <w:vAlign w:val="center"/>
            <w:hideMark/>
          </w:tcPr>
          <w:p w14:paraId="65DBC1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120,858</w:t>
            </w:r>
          </w:p>
        </w:tc>
      </w:tr>
      <w:tr w:rsidR="005C3AFA" w:rsidRPr="00AB57C2" w14:paraId="12149C7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76EB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2C3EAAE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Ալումինե կռոմկա 21х10х1,3մմ</w:t>
            </w:r>
          </w:p>
        </w:tc>
        <w:tc>
          <w:tcPr>
            <w:tcW w:w="880" w:type="dxa"/>
            <w:tcBorders>
              <w:top w:val="single" w:sz="4" w:space="0" w:color="auto"/>
              <w:left w:val="nil"/>
              <w:bottom w:val="nil"/>
              <w:right w:val="single" w:sz="4" w:space="0" w:color="auto"/>
            </w:tcBorders>
            <w:shd w:val="clear" w:color="auto" w:fill="auto"/>
            <w:vAlign w:val="center"/>
            <w:hideMark/>
          </w:tcPr>
          <w:p w14:paraId="7B2EE8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nil"/>
              <w:right w:val="single" w:sz="4" w:space="0" w:color="auto"/>
            </w:tcBorders>
            <w:shd w:val="clear" w:color="auto" w:fill="auto"/>
            <w:vAlign w:val="center"/>
            <w:hideMark/>
          </w:tcPr>
          <w:p w14:paraId="51ACE4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199,8</w:t>
            </w:r>
          </w:p>
        </w:tc>
        <w:tc>
          <w:tcPr>
            <w:tcW w:w="1080" w:type="dxa"/>
            <w:tcBorders>
              <w:top w:val="nil"/>
              <w:left w:val="nil"/>
              <w:bottom w:val="single" w:sz="4" w:space="0" w:color="auto"/>
              <w:right w:val="single" w:sz="4" w:space="0" w:color="auto"/>
            </w:tcBorders>
            <w:shd w:val="clear" w:color="auto" w:fill="auto"/>
            <w:vAlign w:val="center"/>
            <w:hideMark/>
          </w:tcPr>
          <w:p w14:paraId="70C93A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14:paraId="72C531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89,435</w:t>
            </w:r>
          </w:p>
        </w:tc>
      </w:tr>
      <w:tr w:rsidR="005C3AFA" w:rsidRPr="00AB57C2" w14:paraId="5411A08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BC2E8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3F55D95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Չժանգոտվող պողպատե խողովակ Ф21,3x2,8մմ</w:t>
            </w:r>
          </w:p>
        </w:tc>
        <w:tc>
          <w:tcPr>
            <w:tcW w:w="880" w:type="dxa"/>
            <w:tcBorders>
              <w:top w:val="single" w:sz="4" w:space="0" w:color="auto"/>
              <w:left w:val="nil"/>
              <w:bottom w:val="nil"/>
              <w:right w:val="single" w:sz="4" w:space="0" w:color="auto"/>
            </w:tcBorders>
            <w:shd w:val="clear" w:color="auto" w:fill="auto"/>
            <w:vAlign w:val="center"/>
            <w:hideMark/>
          </w:tcPr>
          <w:p w14:paraId="5B7FA7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nil"/>
              <w:right w:val="single" w:sz="4" w:space="0" w:color="auto"/>
            </w:tcBorders>
            <w:shd w:val="clear" w:color="auto" w:fill="auto"/>
            <w:vAlign w:val="center"/>
            <w:hideMark/>
          </w:tcPr>
          <w:p w14:paraId="4B4A1C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28,6</w:t>
            </w:r>
          </w:p>
        </w:tc>
        <w:tc>
          <w:tcPr>
            <w:tcW w:w="1080" w:type="dxa"/>
            <w:tcBorders>
              <w:top w:val="nil"/>
              <w:left w:val="nil"/>
              <w:bottom w:val="single" w:sz="4" w:space="0" w:color="auto"/>
              <w:right w:val="single" w:sz="4" w:space="0" w:color="auto"/>
            </w:tcBorders>
            <w:shd w:val="clear" w:color="auto" w:fill="auto"/>
            <w:vAlign w:val="center"/>
            <w:hideMark/>
          </w:tcPr>
          <w:p w14:paraId="752D0D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5C5C18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42,673</w:t>
            </w:r>
          </w:p>
        </w:tc>
      </w:tr>
      <w:tr w:rsidR="005C3AFA" w:rsidRPr="00AB57C2" w14:paraId="01555A4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3481D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409DDC4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Վերևի բռնակ չժանգոտվող պողպատից հ=92մմ</w:t>
            </w:r>
          </w:p>
        </w:tc>
        <w:tc>
          <w:tcPr>
            <w:tcW w:w="880" w:type="dxa"/>
            <w:tcBorders>
              <w:top w:val="single" w:sz="4" w:space="0" w:color="auto"/>
              <w:left w:val="nil"/>
              <w:bottom w:val="nil"/>
              <w:right w:val="single" w:sz="4" w:space="0" w:color="auto"/>
            </w:tcBorders>
            <w:shd w:val="clear" w:color="auto" w:fill="auto"/>
            <w:vAlign w:val="center"/>
            <w:hideMark/>
          </w:tcPr>
          <w:p w14:paraId="031774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5DEC4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14:paraId="3E2716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14:paraId="7C9F2B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161,144</w:t>
            </w:r>
          </w:p>
        </w:tc>
      </w:tr>
      <w:tr w:rsidR="005C3AFA" w:rsidRPr="00AB57C2" w14:paraId="4F744486"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274D1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1696CDF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Անկյունային բարձակ չժանգոտվող պողպատից 52х52х2,5 մմ</w:t>
            </w:r>
          </w:p>
        </w:tc>
        <w:tc>
          <w:tcPr>
            <w:tcW w:w="880" w:type="dxa"/>
            <w:tcBorders>
              <w:top w:val="single" w:sz="4" w:space="0" w:color="auto"/>
              <w:left w:val="nil"/>
              <w:bottom w:val="nil"/>
              <w:right w:val="single" w:sz="4" w:space="0" w:color="auto"/>
            </w:tcBorders>
            <w:shd w:val="clear" w:color="auto" w:fill="auto"/>
            <w:vAlign w:val="center"/>
            <w:hideMark/>
          </w:tcPr>
          <w:p w14:paraId="326811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D8207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84,0</w:t>
            </w:r>
          </w:p>
        </w:tc>
        <w:tc>
          <w:tcPr>
            <w:tcW w:w="1080" w:type="dxa"/>
            <w:tcBorders>
              <w:top w:val="nil"/>
              <w:left w:val="nil"/>
              <w:bottom w:val="single" w:sz="4" w:space="0" w:color="auto"/>
              <w:right w:val="single" w:sz="4" w:space="0" w:color="auto"/>
            </w:tcBorders>
            <w:shd w:val="clear" w:color="auto" w:fill="auto"/>
            <w:vAlign w:val="center"/>
            <w:hideMark/>
          </w:tcPr>
          <w:p w14:paraId="605F01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37D3B2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125,334</w:t>
            </w:r>
          </w:p>
        </w:tc>
      </w:tr>
      <w:tr w:rsidR="005C3AFA" w:rsidRPr="00AB57C2" w14:paraId="15FA5874"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75A8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4EDFCED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Խողովակը պատին ամրացնելու դետալ չժանգոտվող պողպտաից Ф60x41,5 մմ</w:t>
            </w:r>
          </w:p>
        </w:tc>
        <w:tc>
          <w:tcPr>
            <w:tcW w:w="880" w:type="dxa"/>
            <w:tcBorders>
              <w:top w:val="single" w:sz="4" w:space="0" w:color="auto"/>
              <w:left w:val="nil"/>
              <w:bottom w:val="nil"/>
              <w:right w:val="single" w:sz="4" w:space="0" w:color="auto"/>
            </w:tcBorders>
            <w:shd w:val="clear" w:color="auto" w:fill="auto"/>
            <w:vAlign w:val="center"/>
            <w:hideMark/>
          </w:tcPr>
          <w:p w14:paraId="7B0FEA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CB341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73E9DA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6D634F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29,841</w:t>
            </w:r>
          </w:p>
        </w:tc>
      </w:tr>
      <w:tr w:rsidR="005C3AFA" w:rsidRPr="00AB57C2" w14:paraId="2FB3AAC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2004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2769C71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Խողովակի եռաբաշխիչ չժանգոտվող պողպատից Ф50х42մմ</w:t>
            </w:r>
          </w:p>
        </w:tc>
        <w:tc>
          <w:tcPr>
            <w:tcW w:w="880" w:type="dxa"/>
            <w:tcBorders>
              <w:top w:val="single" w:sz="4" w:space="0" w:color="auto"/>
              <w:left w:val="nil"/>
              <w:bottom w:val="nil"/>
              <w:right w:val="single" w:sz="4" w:space="0" w:color="auto"/>
            </w:tcBorders>
            <w:shd w:val="clear" w:color="auto" w:fill="auto"/>
            <w:vAlign w:val="center"/>
            <w:hideMark/>
          </w:tcPr>
          <w:p w14:paraId="2006E8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41698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w:t>
            </w:r>
          </w:p>
        </w:tc>
        <w:tc>
          <w:tcPr>
            <w:tcW w:w="1080" w:type="dxa"/>
            <w:tcBorders>
              <w:top w:val="nil"/>
              <w:left w:val="nil"/>
              <w:bottom w:val="single" w:sz="4" w:space="0" w:color="auto"/>
              <w:right w:val="single" w:sz="4" w:space="0" w:color="auto"/>
            </w:tcBorders>
            <w:shd w:val="clear" w:color="auto" w:fill="auto"/>
            <w:vAlign w:val="center"/>
            <w:hideMark/>
          </w:tcPr>
          <w:p w14:paraId="31D867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3,730</w:t>
            </w:r>
          </w:p>
        </w:tc>
        <w:tc>
          <w:tcPr>
            <w:tcW w:w="1500" w:type="dxa"/>
            <w:tcBorders>
              <w:top w:val="nil"/>
              <w:left w:val="nil"/>
              <w:bottom w:val="single" w:sz="4" w:space="0" w:color="auto"/>
              <w:right w:val="single" w:sz="4" w:space="0" w:color="auto"/>
            </w:tcBorders>
            <w:shd w:val="clear" w:color="auto" w:fill="auto"/>
            <w:noWrap/>
            <w:vAlign w:val="center"/>
            <w:hideMark/>
          </w:tcPr>
          <w:p w14:paraId="561647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r>
      <w:tr w:rsidR="005C3AFA" w:rsidRPr="00AB57C2" w14:paraId="0B80A66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AAB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14:paraId="218684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Ալյումինե դեկորատիվ բազրիքների տեղադրում</w:t>
            </w:r>
          </w:p>
        </w:tc>
        <w:tc>
          <w:tcPr>
            <w:tcW w:w="880" w:type="dxa"/>
            <w:tcBorders>
              <w:top w:val="single" w:sz="4" w:space="0" w:color="auto"/>
              <w:left w:val="nil"/>
              <w:bottom w:val="nil"/>
              <w:right w:val="single" w:sz="4" w:space="0" w:color="auto"/>
            </w:tcBorders>
            <w:shd w:val="clear" w:color="auto" w:fill="auto"/>
            <w:vAlign w:val="center"/>
            <w:hideMark/>
          </w:tcPr>
          <w:p w14:paraId="408C23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nil"/>
              <w:right w:val="single" w:sz="4" w:space="0" w:color="auto"/>
            </w:tcBorders>
            <w:shd w:val="clear" w:color="auto" w:fill="auto"/>
            <w:vAlign w:val="center"/>
            <w:hideMark/>
          </w:tcPr>
          <w:p w14:paraId="5B4185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14:paraId="7BBBCC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c>
          <w:tcPr>
            <w:tcW w:w="1500" w:type="dxa"/>
            <w:tcBorders>
              <w:top w:val="nil"/>
              <w:left w:val="nil"/>
              <w:bottom w:val="single" w:sz="4" w:space="0" w:color="auto"/>
              <w:right w:val="single" w:sz="4" w:space="0" w:color="auto"/>
            </w:tcBorders>
            <w:shd w:val="clear" w:color="auto" w:fill="auto"/>
            <w:noWrap/>
            <w:vAlign w:val="center"/>
            <w:hideMark/>
          </w:tcPr>
          <w:p w14:paraId="6E9CAC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2148,585</w:t>
            </w:r>
          </w:p>
        </w:tc>
      </w:tr>
      <w:tr w:rsidR="005C3AFA" w:rsidRPr="00AB57C2" w14:paraId="5D692826"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D25E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9249A6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Դռներ և պատուհաններ</w:t>
            </w:r>
          </w:p>
        </w:tc>
        <w:tc>
          <w:tcPr>
            <w:tcW w:w="1080" w:type="dxa"/>
            <w:tcBorders>
              <w:top w:val="nil"/>
              <w:left w:val="nil"/>
              <w:bottom w:val="single" w:sz="4" w:space="0" w:color="auto"/>
              <w:right w:val="single" w:sz="4" w:space="0" w:color="auto"/>
            </w:tcBorders>
            <w:shd w:val="clear" w:color="auto" w:fill="auto"/>
            <w:vAlign w:val="center"/>
            <w:hideMark/>
          </w:tcPr>
          <w:p w14:paraId="2C4499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EC241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340F41F8"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3612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38293C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Դռների տեղադրում, Ալյումինե, բլոկով, սպիտակ, 60մմ հաստ., ջերմակամուրջով,  ապակեփաթեթով 4+4մմ, պրոֆիլ (արտերկիր)</w:t>
            </w:r>
          </w:p>
        </w:tc>
        <w:tc>
          <w:tcPr>
            <w:tcW w:w="880" w:type="dxa"/>
            <w:tcBorders>
              <w:top w:val="nil"/>
              <w:left w:val="nil"/>
              <w:bottom w:val="single" w:sz="4" w:space="0" w:color="auto"/>
              <w:right w:val="single" w:sz="4" w:space="0" w:color="auto"/>
            </w:tcBorders>
            <w:shd w:val="clear" w:color="auto" w:fill="auto"/>
            <w:vAlign w:val="center"/>
            <w:hideMark/>
          </w:tcPr>
          <w:p w14:paraId="436C11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3E4B4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14:paraId="17DA29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142,990</w:t>
            </w:r>
          </w:p>
        </w:tc>
        <w:tc>
          <w:tcPr>
            <w:tcW w:w="1500" w:type="dxa"/>
            <w:tcBorders>
              <w:top w:val="nil"/>
              <w:left w:val="nil"/>
              <w:bottom w:val="single" w:sz="4" w:space="0" w:color="auto"/>
              <w:right w:val="single" w:sz="4" w:space="0" w:color="auto"/>
            </w:tcBorders>
            <w:shd w:val="clear" w:color="auto" w:fill="auto"/>
            <w:noWrap/>
            <w:vAlign w:val="center"/>
            <w:hideMark/>
          </w:tcPr>
          <w:p w14:paraId="2766F69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2001,865</w:t>
            </w:r>
          </w:p>
        </w:tc>
      </w:tr>
      <w:tr w:rsidR="005C3AFA" w:rsidRPr="00AB57C2" w14:paraId="06361E3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62A0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0AB9430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ՄԴՖ Դռների տեղադրում, գույնը և տեսքը համաձայնեցնել պատվիրատուի հետ</w:t>
            </w:r>
          </w:p>
        </w:tc>
        <w:tc>
          <w:tcPr>
            <w:tcW w:w="880" w:type="dxa"/>
            <w:tcBorders>
              <w:top w:val="nil"/>
              <w:left w:val="nil"/>
              <w:bottom w:val="single" w:sz="4" w:space="0" w:color="auto"/>
              <w:right w:val="single" w:sz="4" w:space="0" w:color="auto"/>
            </w:tcBorders>
            <w:shd w:val="clear" w:color="auto" w:fill="auto"/>
            <w:vAlign w:val="center"/>
            <w:hideMark/>
          </w:tcPr>
          <w:p w14:paraId="004CB3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19A0D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90,00</w:t>
            </w:r>
          </w:p>
        </w:tc>
        <w:tc>
          <w:tcPr>
            <w:tcW w:w="1080" w:type="dxa"/>
            <w:tcBorders>
              <w:top w:val="nil"/>
              <w:left w:val="nil"/>
              <w:bottom w:val="single" w:sz="4" w:space="0" w:color="auto"/>
              <w:right w:val="single" w:sz="4" w:space="0" w:color="auto"/>
            </w:tcBorders>
            <w:shd w:val="clear" w:color="auto" w:fill="auto"/>
            <w:vAlign w:val="center"/>
            <w:hideMark/>
          </w:tcPr>
          <w:p w14:paraId="4A767D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56,350</w:t>
            </w:r>
          </w:p>
        </w:tc>
        <w:tc>
          <w:tcPr>
            <w:tcW w:w="1500" w:type="dxa"/>
            <w:tcBorders>
              <w:top w:val="nil"/>
              <w:left w:val="nil"/>
              <w:bottom w:val="single" w:sz="4" w:space="0" w:color="auto"/>
              <w:right w:val="single" w:sz="4" w:space="0" w:color="auto"/>
            </w:tcBorders>
            <w:shd w:val="clear" w:color="auto" w:fill="auto"/>
            <w:noWrap/>
            <w:vAlign w:val="center"/>
            <w:hideMark/>
          </w:tcPr>
          <w:p w14:paraId="3EB379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5071,482</w:t>
            </w:r>
          </w:p>
        </w:tc>
      </w:tr>
      <w:tr w:rsidR="005C3AFA" w:rsidRPr="00AB57C2" w14:paraId="5386D39C"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30F6D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2279B8E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Դռների տեղադրում, մետաղապլաստե, բլոկով, սպիտակ, 60մմ հաստ., ապակեփաթեթով 4+4մմ, հայկական պրոֆիլ</w:t>
            </w:r>
          </w:p>
        </w:tc>
        <w:tc>
          <w:tcPr>
            <w:tcW w:w="880" w:type="dxa"/>
            <w:tcBorders>
              <w:top w:val="nil"/>
              <w:left w:val="nil"/>
              <w:bottom w:val="single" w:sz="4" w:space="0" w:color="auto"/>
              <w:right w:val="single" w:sz="4" w:space="0" w:color="auto"/>
            </w:tcBorders>
            <w:shd w:val="clear" w:color="auto" w:fill="auto"/>
            <w:vAlign w:val="center"/>
            <w:hideMark/>
          </w:tcPr>
          <w:p w14:paraId="32B704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23598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120,40</w:t>
            </w:r>
          </w:p>
        </w:tc>
        <w:tc>
          <w:tcPr>
            <w:tcW w:w="1080" w:type="dxa"/>
            <w:tcBorders>
              <w:top w:val="nil"/>
              <w:left w:val="nil"/>
              <w:bottom w:val="single" w:sz="4" w:space="0" w:color="auto"/>
              <w:right w:val="single" w:sz="4" w:space="0" w:color="auto"/>
            </w:tcBorders>
            <w:shd w:val="clear" w:color="auto" w:fill="auto"/>
            <w:vAlign w:val="center"/>
            <w:hideMark/>
          </w:tcPr>
          <w:p w14:paraId="4D3B1B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47,249</w:t>
            </w:r>
          </w:p>
        </w:tc>
        <w:tc>
          <w:tcPr>
            <w:tcW w:w="1500" w:type="dxa"/>
            <w:tcBorders>
              <w:top w:val="nil"/>
              <w:left w:val="nil"/>
              <w:bottom w:val="single" w:sz="4" w:space="0" w:color="auto"/>
              <w:right w:val="single" w:sz="4" w:space="0" w:color="auto"/>
            </w:tcBorders>
            <w:shd w:val="clear" w:color="auto" w:fill="auto"/>
            <w:noWrap/>
            <w:vAlign w:val="center"/>
            <w:hideMark/>
          </w:tcPr>
          <w:p w14:paraId="6FACCE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5688,778</w:t>
            </w:r>
          </w:p>
        </w:tc>
      </w:tr>
      <w:tr w:rsidR="005C3AFA" w:rsidRPr="00AB57C2" w14:paraId="0E2D24C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70DD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2F2B6F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Պատուհանների տեղադրում մետաղապլաստե, բլոկով, սպիտակ, 60մմ հաստ., ապակեփաթեթով 4+4մմ, հայկական պրոֆիլ, բացվող </w:t>
            </w:r>
          </w:p>
        </w:tc>
        <w:tc>
          <w:tcPr>
            <w:tcW w:w="880" w:type="dxa"/>
            <w:tcBorders>
              <w:top w:val="nil"/>
              <w:left w:val="nil"/>
              <w:bottom w:val="single" w:sz="4" w:space="0" w:color="auto"/>
              <w:right w:val="single" w:sz="4" w:space="0" w:color="auto"/>
            </w:tcBorders>
            <w:shd w:val="clear" w:color="auto" w:fill="auto"/>
            <w:vAlign w:val="center"/>
            <w:hideMark/>
          </w:tcPr>
          <w:p w14:paraId="1462D1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2E0E70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209,53</w:t>
            </w:r>
          </w:p>
        </w:tc>
        <w:tc>
          <w:tcPr>
            <w:tcW w:w="1080" w:type="dxa"/>
            <w:tcBorders>
              <w:top w:val="nil"/>
              <w:left w:val="nil"/>
              <w:bottom w:val="single" w:sz="4" w:space="0" w:color="auto"/>
              <w:right w:val="single" w:sz="4" w:space="0" w:color="auto"/>
            </w:tcBorders>
            <w:shd w:val="clear" w:color="auto" w:fill="auto"/>
            <w:vAlign w:val="center"/>
            <w:hideMark/>
          </w:tcPr>
          <w:p w14:paraId="7AF934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36,058</w:t>
            </w:r>
          </w:p>
        </w:tc>
        <w:tc>
          <w:tcPr>
            <w:tcW w:w="1500" w:type="dxa"/>
            <w:tcBorders>
              <w:top w:val="nil"/>
              <w:left w:val="nil"/>
              <w:bottom w:val="single" w:sz="4" w:space="0" w:color="auto"/>
              <w:right w:val="single" w:sz="4" w:space="0" w:color="auto"/>
            </w:tcBorders>
            <w:shd w:val="clear" w:color="auto" w:fill="auto"/>
            <w:noWrap/>
            <w:vAlign w:val="center"/>
            <w:hideMark/>
          </w:tcPr>
          <w:p w14:paraId="4555F8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7555,324</w:t>
            </w:r>
          </w:p>
        </w:tc>
      </w:tr>
      <w:tr w:rsidR="005C3AFA" w:rsidRPr="00AB57C2" w14:paraId="40E53F25"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E77F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024F2A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Պատուհանների տեղադրում մետաղապլաստե, բլոկով, սպիտակ, 60մմ հաստ., ապակեփաթեթով 4+4մմ, հայկական պրոֆիլ, չբացվող </w:t>
            </w:r>
          </w:p>
        </w:tc>
        <w:tc>
          <w:tcPr>
            <w:tcW w:w="880" w:type="dxa"/>
            <w:tcBorders>
              <w:top w:val="nil"/>
              <w:left w:val="nil"/>
              <w:bottom w:val="single" w:sz="4" w:space="0" w:color="auto"/>
              <w:right w:val="single" w:sz="4" w:space="0" w:color="auto"/>
            </w:tcBorders>
            <w:shd w:val="clear" w:color="auto" w:fill="auto"/>
            <w:vAlign w:val="center"/>
            <w:hideMark/>
          </w:tcPr>
          <w:p w14:paraId="547D0A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5C15B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201,29</w:t>
            </w:r>
          </w:p>
        </w:tc>
        <w:tc>
          <w:tcPr>
            <w:tcW w:w="1080" w:type="dxa"/>
            <w:tcBorders>
              <w:top w:val="nil"/>
              <w:left w:val="nil"/>
              <w:bottom w:val="single" w:sz="4" w:space="0" w:color="auto"/>
              <w:right w:val="single" w:sz="4" w:space="0" w:color="auto"/>
            </w:tcBorders>
            <w:shd w:val="clear" w:color="auto" w:fill="auto"/>
            <w:vAlign w:val="center"/>
            <w:hideMark/>
          </w:tcPr>
          <w:p w14:paraId="488552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14:paraId="3DBAC3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4755,374</w:t>
            </w:r>
          </w:p>
        </w:tc>
      </w:tr>
      <w:tr w:rsidR="005C3AFA" w:rsidRPr="00AB57C2" w14:paraId="02ADED94"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B434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5D3DA6B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Պատուհանագոգերի տեղադրում պլաստմասե /ներքին/</w:t>
            </w:r>
          </w:p>
        </w:tc>
        <w:tc>
          <w:tcPr>
            <w:tcW w:w="880" w:type="dxa"/>
            <w:tcBorders>
              <w:top w:val="nil"/>
              <w:left w:val="nil"/>
              <w:bottom w:val="single" w:sz="4" w:space="0" w:color="auto"/>
              <w:right w:val="single" w:sz="4" w:space="0" w:color="auto"/>
            </w:tcBorders>
            <w:shd w:val="clear" w:color="auto" w:fill="auto"/>
            <w:vAlign w:val="center"/>
            <w:hideMark/>
          </w:tcPr>
          <w:p w14:paraId="2132C6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4064E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146,00</w:t>
            </w:r>
          </w:p>
        </w:tc>
        <w:tc>
          <w:tcPr>
            <w:tcW w:w="1080" w:type="dxa"/>
            <w:tcBorders>
              <w:top w:val="nil"/>
              <w:left w:val="nil"/>
              <w:bottom w:val="single" w:sz="4" w:space="0" w:color="auto"/>
              <w:right w:val="single" w:sz="4" w:space="0" w:color="auto"/>
            </w:tcBorders>
            <w:shd w:val="clear" w:color="auto" w:fill="auto"/>
            <w:vAlign w:val="center"/>
            <w:hideMark/>
          </w:tcPr>
          <w:p w14:paraId="70F523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3,575</w:t>
            </w:r>
          </w:p>
        </w:tc>
        <w:tc>
          <w:tcPr>
            <w:tcW w:w="1500" w:type="dxa"/>
            <w:tcBorders>
              <w:top w:val="nil"/>
              <w:left w:val="nil"/>
              <w:bottom w:val="single" w:sz="4" w:space="0" w:color="auto"/>
              <w:right w:val="single" w:sz="4" w:space="0" w:color="auto"/>
            </w:tcBorders>
            <w:shd w:val="clear" w:color="auto" w:fill="auto"/>
            <w:noWrap/>
            <w:vAlign w:val="center"/>
            <w:hideMark/>
          </w:tcPr>
          <w:p w14:paraId="076D2E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521,915</w:t>
            </w:r>
          </w:p>
        </w:tc>
      </w:tr>
      <w:tr w:rsidR="005C3AFA" w:rsidRPr="00AB57C2" w14:paraId="777A07D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7FF2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78769C4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Պատուհանագոգերի տեղադրում ցինկապատ թիթեղով  /Արտաքին/</w:t>
            </w:r>
          </w:p>
        </w:tc>
        <w:tc>
          <w:tcPr>
            <w:tcW w:w="880" w:type="dxa"/>
            <w:tcBorders>
              <w:top w:val="nil"/>
              <w:left w:val="nil"/>
              <w:bottom w:val="single" w:sz="4" w:space="0" w:color="auto"/>
              <w:right w:val="single" w:sz="4" w:space="0" w:color="auto"/>
            </w:tcBorders>
            <w:shd w:val="clear" w:color="auto" w:fill="auto"/>
            <w:vAlign w:val="center"/>
            <w:hideMark/>
          </w:tcPr>
          <w:p w14:paraId="7956CE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123BE1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w:t>
            </w:r>
          </w:p>
        </w:tc>
        <w:tc>
          <w:tcPr>
            <w:tcW w:w="1080" w:type="dxa"/>
            <w:tcBorders>
              <w:top w:val="nil"/>
              <w:left w:val="nil"/>
              <w:bottom w:val="single" w:sz="4" w:space="0" w:color="auto"/>
              <w:right w:val="single" w:sz="4" w:space="0" w:color="auto"/>
            </w:tcBorders>
            <w:shd w:val="clear" w:color="auto" w:fill="auto"/>
            <w:vAlign w:val="center"/>
            <w:hideMark/>
          </w:tcPr>
          <w:p w14:paraId="1E36B6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2,324</w:t>
            </w:r>
          </w:p>
        </w:tc>
        <w:tc>
          <w:tcPr>
            <w:tcW w:w="1500" w:type="dxa"/>
            <w:tcBorders>
              <w:top w:val="nil"/>
              <w:left w:val="nil"/>
              <w:bottom w:val="single" w:sz="4" w:space="0" w:color="auto"/>
              <w:right w:val="single" w:sz="4" w:space="0" w:color="auto"/>
            </w:tcBorders>
            <w:shd w:val="clear" w:color="auto" w:fill="auto"/>
            <w:noWrap/>
            <w:vAlign w:val="center"/>
            <w:hideMark/>
          </w:tcPr>
          <w:p w14:paraId="340323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339,367</w:t>
            </w:r>
          </w:p>
        </w:tc>
      </w:tr>
      <w:tr w:rsidR="005C3AFA" w:rsidRPr="00AB57C2" w14:paraId="537E1F2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B99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4995272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Պատուհանների կարգաբերում</w:t>
            </w:r>
          </w:p>
        </w:tc>
        <w:tc>
          <w:tcPr>
            <w:tcW w:w="880" w:type="dxa"/>
            <w:tcBorders>
              <w:top w:val="nil"/>
              <w:left w:val="nil"/>
              <w:bottom w:val="single" w:sz="4" w:space="0" w:color="auto"/>
              <w:right w:val="single" w:sz="4" w:space="0" w:color="auto"/>
            </w:tcBorders>
            <w:shd w:val="clear" w:color="auto" w:fill="auto"/>
            <w:vAlign w:val="center"/>
            <w:hideMark/>
          </w:tcPr>
          <w:p w14:paraId="7A0BA7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C28E3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60,00</w:t>
            </w:r>
          </w:p>
        </w:tc>
        <w:tc>
          <w:tcPr>
            <w:tcW w:w="1080" w:type="dxa"/>
            <w:tcBorders>
              <w:top w:val="nil"/>
              <w:left w:val="nil"/>
              <w:bottom w:val="single" w:sz="4" w:space="0" w:color="auto"/>
              <w:right w:val="single" w:sz="4" w:space="0" w:color="auto"/>
            </w:tcBorders>
            <w:shd w:val="clear" w:color="auto" w:fill="auto"/>
            <w:vAlign w:val="center"/>
            <w:hideMark/>
          </w:tcPr>
          <w:p w14:paraId="37B0A1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2,134</w:t>
            </w:r>
          </w:p>
        </w:tc>
        <w:tc>
          <w:tcPr>
            <w:tcW w:w="1500" w:type="dxa"/>
            <w:tcBorders>
              <w:top w:val="nil"/>
              <w:left w:val="nil"/>
              <w:bottom w:val="single" w:sz="4" w:space="0" w:color="auto"/>
              <w:right w:val="single" w:sz="4" w:space="0" w:color="auto"/>
            </w:tcBorders>
            <w:shd w:val="clear" w:color="auto" w:fill="auto"/>
            <w:noWrap/>
            <w:vAlign w:val="center"/>
            <w:hideMark/>
          </w:tcPr>
          <w:p w14:paraId="0E2F9B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128,040</w:t>
            </w:r>
          </w:p>
        </w:tc>
      </w:tr>
      <w:tr w:rsidR="005C3AFA" w:rsidRPr="00AB57C2" w14:paraId="6F9B9C9B"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87CFFC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E6CE6A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Տանիք</w:t>
            </w:r>
          </w:p>
        </w:tc>
        <w:tc>
          <w:tcPr>
            <w:tcW w:w="1080" w:type="dxa"/>
            <w:tcBorders>
              <w:top w:val="nil"/>
              <w:left w:val="nil"/>
              <w:bottom w:val="single" w:sz="4" w:space="0" w:color="auto"/>
              <w:right w:val="single" w:sz="4" w:space="0" w:color="auto"/>
            </w:tcBorders>
            <w:shd w:val="clear" w:color="auto" w:fill="auto"/>
            <w:vAlign w:val="center"/>
            <w:hideMark/>
          </w:tcPr>
          <w:p w14:paraId="12DA91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6052C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76919E2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D3D7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CEEDB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Պրոֆիլավոր ցինկապատ թիթեղ КП-25 0,5 մմ գունավոր կավարամածի հետ միասին</w:t>
            </w:r>
          </w:p>
        </w:tc>
        <w:tc>
          <w:tcPr>
            <w:tcW w:w="880" w:type="dxa"/>
            <w:tcBorders>
              <w:top w:val="nil"/>
              <w:left w:val="nil"/>
              <w:bottom w:val="single" w:sz="4" w:space="0" w:color="auto"/>
              <w:right w:val="single" w:sz="4" w:space="0" w:color="auto"/>
            </w:tcBorders>
            <w:shd w:val="clear" w:color="auto" w:fill="auto"/>
            <w:vAlign w:val="center"/>
            <w:hideMark/>
          </w:tcPr>
          <w:p w14:paraId="3279EB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0A3DF4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1077,0</w:t>
            </w:r>
          </w:p>
        </w:tc>
        <w:tc>
          <w:tcPr>
            <w:tcW w:w="1080" w:type="dxa"/>
            <w:tcBorders>
              <w:top w:val="nil"/>
              <w:left w:val="nil"/>
              <w:bottom w:val="single" w:sz="4" w:space="0" w:color="auto"/>
              <w:right w:val="single" w:sz="4" w:space="0" w:color="auto"/>
            </w:tcBorders>
            <w:shd w:val="clear" w:color="auto" w:fill="auto"/>
            <w:vAlign w:val="center"/>
            <w:hideMark/>
          </w:tcPr>
          <w:p w14:paraId="05D136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6,575</w:t>
            </w:r>
          </w:p>
        </w:tc>
        <w:tc>
          <w:tcPr>
            <w:tcW w:w="1500" w:type="dxa"/>
            <w:tcBorders>
              <w:top w:val="nil"/>
              <w:left w:val="nil"/>
              <w:bottom w:val="single" w:sz="4" w:space="0" w:color="auto"/>
              <w:right w:val="single" w:sz="4" w:space="0" w:color="auto"/>
            </w:tcBorders>
            <w:shd w:val="clear" w:color="auto" w:fill="auto"/>
            <w:noWrap/>
            <w:vAlign w:val="center"/>
            <w:hideMark/>
          </w:tcPr>
          <w:p w14:paraId="463190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7080,922</w:t>
            </w:r>
          </w:p>
        </w:tc>
      </w:tr>
      <w:tr w:rsidR="005C3AFA" w:rsidRPr="00AB57C2" w14:paraId="5B0B3E3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C1D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0DA707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Նոր իրականացվող տանիքի թիթեղ</w:t>
            </w:r>
          </w:p>
        </w:tc>
        <w:tc>
          <w:tcPr>
            <w:tcW w:w="880" w:type="dxa"/>
            <w:tcBorders>
              <w:top w:val="nil"/>
              <w:left w:val="nil"/>
              <w:bottom w:val="single" w:sz="4" w:space="0" w:color="auto"/>
              <w:right w:val="single" w:sz="4" w:space="0" w:color="auto"/>
            </w:tcBorders>
            <w:shd w:val="clear" w:color="auto" w:fill="auto"/>
            <w:vAlign w:val="center"/>
            <w:hideMark/>
          </w:tcPr>
          <w:p w14:paraId="5BD5E6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7F3C6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186,8</w:t>
            </w:r>
          </w:p>
        </w:tc>
        <w:tc>
          <w:tcPr>
            <w:tcW w:w="1080" w:type="dxa"/>
            <w:tcBorders>
              <w:top w:val="nil"/>
              <w:left w:val="nil"/>
              <w:bottom w:val="single" w:sz="4" w:space="0" w:color="auto"/>
              <w:right w:val="single" w:sz="4" w:space="0" w:color="auto"/>
            </w:tcBorders>
            <w:shd w:val="clear" w:color="auto" w:fill="auto"/>
            <w:vAlign w:val="center"/>
            <w:hideMark/>
          </w:tcPr>
          <w:p w14:paraId="1E1967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4,516</w:t>
            </w:r>
          </w:p>
        </w:tc>
        <w:tc>
          <w:tcPr>
            <w:tcW w:w="1500" w:type="dxa"/>
            <w:tcBorders>
              <w:top w:val="nil"/>
              <w:left w:val="nil"/>
              <w:bottom w:val="single" w:sz="4" w:space="0" w:color="auto"/>
              <w:right w:val="single" w:sz="4" w:space="0" w:color="auto"/>
            </w:tcBorders>
            <w:shd w:val="clear" w:color="auto" w:fill="auto"/>
            <w:noWrap/>
            <w:vAlign w:val="center"/>
            <w:hideMark/>
          </w:tcPr>
          <w:p w14:paraId="4F967B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843,654</w:t>
            </w:r>
          </w:p>
        </w:tc>
      </w:tr>
      <w:tr w:rsidR="005C3AFA" w:rsidRPr="00AB57C2" w14:paraId="21E07592"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595F01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3</w:t>
            </w:r>
          </w:p>
        </w:tc>
        <w:tc>
          <w:tcPr>
            <w:tcW w:w="5020" w:type="dxa"/>
            <w:tcBorders>
              <w:top w:val="nil"/>
              <w:left w:val="nil"/>
              <w:bottom w:val="nil"/>
              <w:right w:val="single" w:sz="4" w:space="0" w:color="auto"/>
            </w:tcBorders>
            <w:shd w:val="clear" w:color="auto" w:fill="auto"/>
            <w:vAlign w:val="center"/>
            <w:hideMark/>
          </w:tcPr>
          <w:p w14:paraId="2CBCE77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Տանիքի ջրահեռացման խողովակ 0,4մմ ցինկապատ թիթեղից (1 հատը 15մ) D-150մմ</w:t>
            </w:r>
          </w:p>
        </w:tc>
        <w:tc>
          <w:tcPr>
            <w:tcW w:w="880" w:type="dxa"/>
            <w:tcBorders>
              <w:top w:val="nil"/>
              <w:left w:val="nil"/>
              <w:bottom w:val="nil"/>
              <w:right w:val="single" w:sz="4" w:space="0" w:color="auto"/>
            </w:tcBorders>
            <w:shd w:val="clear" w:color="auto" w:fill="auto"/>
            <w:vAlign w:val="center"/>
            <w:hideMark/>
          </w:tcPr>
          <w:p w14:paraId="6608FB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կ-տ</w:t>
            </w:r>
          </w:p>
        </w:tc>
        <w:tc>
          <w:tcPr>
            <w:tcW w:w="1140" w:type="dxa"/>
            <w:tcBorders>
              <w:top w:val="nil"/>
              <w:left w:val="nil"/>
              <w:bottom w:val="nil"/>
              <w:right w:val="single" w:sz="4" w:space="0" w:color="auto"/>
            </w:tcBorders>
            <w:shd w:val="clear" w:color="auto" w:fill="auto"/>
            <w:vAlign w:val="center"/>
            <w:hideMark/>
          </w:tcPr>
          <w:p w14:paraId="01AFCD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14:paraId="506E30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65,632</w:t>
            </w:r>
          </w:p>
        </w:tc>
        <w:tc>
          <w:tcPr>
            <w:tcW w:w="1500" w:type="dxa"/>
            <w:tcBorders>
              <w:top w:val="nil"/>
              <w:left w:val="nil"/>
              <w:bottom w:val="single" w:sz="4" w:space="0" w:color="auto"/>
              <w:right w:val="single" w:sz="4" w:space="0" w:color="auto"/>
            </w:tcBorders>
            <w:shd w:val="clear" w:color="auto" w:fill="auto"/>
            <w:noWrap/>
            <w:vAlign w:val="center"/>
            <w:hideMark/>
          </w:tcPr>
          <w:p w14:paraId="2E44D6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1509,544</w:t>
            </w:r>
          </w:p>
        </w:tc>
      </w:tr>
      <w:tr w:rsidR="005C3AFA" w:rsidRPr="00AB57C2" w14:paraId="3173E310" w14:textId="77777777" w:rsidTr="00434BBC">
        <w:trPr>
          <w:trHeight w:val="8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B15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35679D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Տանիքի փայտե կոնստրուկցիաների կառուցում հյուսիսային սոճու փայտանյութով, ոչ ավել 20% խոնավության</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78D60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5C9A8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13,70</w:t>
            </w:r>
          </w:p>
        </w:tc>
        <w:tc>
          <w:tcPr>
            <w:tcW w:w="1080" w:type="dxa"/>
            <w:tcBorders>
              <w:top w:val="nil"/>
              <w:left w:val="nil"/>
              <w:bottom w:val="single" w:sz="4" w:space="0" w:color="auto"/>
              <w:right w:val="single" w:sz="4" w:space="0" w:color="auto"/>
            </w:tcBorders>
            <w:shd w:val="clear" w:color="auto" w:fill="auto"/>
            <w:vAlign w:val="center"/>
            <w:hideMark/>
          </w:tcPr>
          <w:p w14:paraId="444E07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258,102</w:t>
            </w:r>
          </w:p>
        </w:tc>
        <w:tc>
          <w:tcPr>
            <w:tcW w:w="1500" w:type="dxa"/>
            <w:tcBorders>
              <w:top w:val="nil"/>
              <w:left w:val="nil"/>
              <w:bottom w:val="single" w:sz="4" w:space="0" w:color="auto"/>
              <w:right w:val="single" w:sz="4" w:space="0" w:color="auto"/>
            </w:tcBorders>
            <w:shd w:val="clear" w:color="auto" w:fill="auto"/>
            <w:noWrap/>
            <w:vAlign w:val="center"/>
            <w:hideMark/>
          </w:tcPr>
          <w:p w14:paraId="008961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3536,002</w:t>
            </w:r>
          </w:p>
        </w:tc>
      </w:tr>
      <w:tr w:rsidR="005C3AFA" w:rsidRPr="00AB57C2" w14:paraId="097060E0"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5DABA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733C1AB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Կավարամած 40x50 </w:t>
            </w:r>
          </w:p>
        </w:tc>
        <w:tc>
          <w:tcPr>
            <w:tcW w:w="880" w:type="dxa"/>
            <w:tcBorders>
              <w:top w:val="nil"/>
              <w:left w:val="nil"/>
              <w:bottom w:val="nil"/>
              <w:right w:val="single" w:sz="4" w:space="0" w:color="auto"/>
            </w:tcBorders>
            <w:shd w:val="clear" w:color="auto" w:fill="auto"/>
            <w:vAlign w:val="center"/>
            <w:hideMark/>
          </w:tcPr>
          <w:p w14:paraId="63DA3D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nil"/>
              <w:right w:val="single" w:sz="4" w:space="0" w:color="auto"/>
            </w:tcBorders>
            <w:shd w:val="clear" w:color="auto" w:fill="auto"/>
            <w:vAlign w:val="center"/>
            <w:hideMark/>
          </w:tcPr>
          <w:p w14:paraId="46696E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5,80</w:t>
            </w:r>
          </w:p>
        </w:tc>
        <w:tc>
          <w:tcPr>
            <w:tcW w:w="1080" w:type="dxa"/>
            <w:tcBorders>
              <w:top w:val="nil"/>
              <w:left w:val="nil"/>
              <w:bottom w:val="single" w:sz="4" w:space="0" w:color="auto"/>
              <w:right w:val="single" w:sz="4" w:space="0" w:color="auto"/>
            </w:tcBorders>
            <w:shd w:val="clear" w:color="auto" w:fill="auto"/>
            <w:vAlign w:val="center"/>
            <w:hideMark/>
          </w:tcPr>
          <w:p w14:paraId="55B42F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186,509</w:t>
            </w:r>
          </w:p>
        </w:tc>
        <w:tc>
          <w:tcPr>
            <w:tcW w:w="1500" w:type="dxa"/>
            <w:tcBorders>
              <w:top w:val="nil"/>
              <w:left w:val="nil"/>
              <w:bottom w:val="single" w:sz="4" w:space="0" w:color="auto"/>
              <w:right w:val="single" w:sz="4" w:space="0" w:color="auto"/>
            </w:tcBorders>
            <w:shd w:val="clear" w:color="auto" w:fill="auto"/>
            <w:noWrap/>
            <w:vAlign w:val="center"/>
            <w:hideMark/>
          </w:tcPr>
          <w:p w14:paraId="7C8B5C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1081,753</w:t>
            </w:r>
          </w:p>
        </w:tc>
      </w:tr>
      <w:tr w:rsidR="005C3AFA" w:rsidRPr="00AB57C2" w14:paraId="7AA6DCD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74132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B297A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Ձնարգելներ 1,0մ երկարության</w:t>
            </w:r>
          </w:p>
        </w:tc>
        <w:tc>
          <w:tcPr>
            <w:tcW w:w="880" w:type="dxa"/>
            <w:tcBorders>
              <w:top w:val="single" w:sz="4" w:space="0" w:color="auto"/>
              <w:left w:val="nil"/>
              <w:bottom w:val="nil"/>
              <w:right w:val="single" w:sz="4" w:space="0" w:color="auto"/>
            </w:tcBorders>
            <w:shd w:val="clear" w:color="auto" w:fill="auto"/>
            <w:vAlign w:val="center"/>
            <w:hideMark/>
          </w:tcPr>
          <w:p w14:paraId="613E3A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B6267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14:paraId="792B2B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4,501</w:t>
            </w:r>
          </w:p>
        </w:tc>
        <w:tc>
          <w:tcPr>
            <w:tcW w:w="1500" w:type="dxa"/>
            <w:tcBorders>
              <w:top w:val="nil"/>
              <w:left w:val="nil"/>
              <w:bottom w:val="single" w:sz="4" w:space="0" w:color="auto"/>
              <w:right w:val="single" w:sz="4" w:space="0" w:color="auto"/>
            </w:tcBorders>
            <w:shd w:val="clear" w:color="auto" w:fill="auto"/>
            <w:noWrap/>
            <w:vAlign w:val="center"/>
            <w:hideMark/>
          </w:tcPr>
          <w:p w14:paraId="08352A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1800,570</w:t>
            </w:r>
          </w:p>
        </w:tc>
      </w:tr>
      <w:tr w:rsidR="005C3AFA" w:rsidRPr="00AB57C2" w14:paraId="18EA0CAE"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41B7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74FB1D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Արտաքին հարդորում</w:t>
            </w:r>
          </w:p>
        </w:tc>
        <w:tc>
          <w:tcPr>
            <w:tcW w:w="1080" w:type="dxa"/>
            <w:tcBorders>
              <w:top w:val="nil"/>
              <w:left w:val="nil"/>
              <w:bottom w:val="single" w:sz="4" w:space="0" w:color="auto"/>
              <w:right w:val="single" w:sz="4" w:space="0" w:color="auto"/>
            </w:tcBorders>
            <w:shd w:val="clear" w:color="auto" w:fill="auto"/>
            <w:vAlign w:val="center"/>
            <w:hideMark/>
          </w:tcPr>
          <w:p w14:paraId="4767B7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70E4E9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448A8E2E"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65F533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AC46EA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Խճային հիմքի իրականացում ասֆ/բետոնի տակ, խտացումով 150մմ</w:t>
            </w:r>
          </w:p>
        </w:tc>
        <w:tc>
          <w:tcPr>
            <w:tcW w:w="880" w:type="dxa"/>
            <w:tcBorders>
              <w:top w:val="nil"/>
              <w:left w:val="nil"/>
              <w:bottom w:val="nil"/>
              <w:right w:val="single" w:sz="4" w:space="0" w:color="auto"/>
            </w:tcBorders>
            <w:shd w:val="clear" w:color="auto" w:fill="auto"/>
            <w:vAlign w:val="center"/>
            <w:hideMark/>
          </w:tcPr>
          <w:p w14:paraId="2CD560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10E696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7926E3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1,867</w:t>
            </w:r>
          </w:p>
        </w:tc>
        <w:tc>
          <w:tcPr>
            <w:tcW w:w="1500" w:type="dxa"/>
            <w:tcBorders>
              <w:top w:val="nil"/>
              <w:left w:val="nil"/>
              <w:bottom w:val="single" w:sz="4" w:space="0" w:color="auto"/>
              <w:right w:val="single" w:sz="4" w:space="0" w:color="auto"/>
            </w:tcBorders>
            <w:shd w:val="clear" w:color="auto" w:fill="auto"/>
            <w:noWrap/>
            <w:vAlign w:val="center"/>
            <w:hideMark/>
          </w:tcPr>
          <w:p w14:paraId="63E0DC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554,572</w:t>
            </w:r>
          </w:p>
        </w:tc>
      </w:tr>
      <w:tr w:rsidR="005C3AFA" w:rsidRPr="00AB57C2" w14:paraId="0A1E3A9C"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27D64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F7FFB9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Խճային հիմքի հագեցում բիտումով 4սմ խորությամբ, բիտումի ծախսը 4,12 կգ/քմ</w:t>
            </w:r>
          </w:p>
        </w:tc>
        <w:tc>
          <w:tcPr>
            <w:tcW w:w="880" w:type="dxa"/>
            <w:tcBorders>
              <w:top w:val="single" w:sz="4" w:space="0" w:color="auto"/>
              <w:left w:val="nil"/>
              <w:bottom w:val="nil"/>
              <w:right w:val="single" w:sz="4" w:space="0" w:color="auto"/>
            </w:tcBorders>
            <w:shd w:val="clear" w:color="auto" w:fill="auto"/>
            <w:vAlign w:val="center"/>
            <w:hideMark/>
          </w:tcPr>
          <w:p w14:paraId="1BE44F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w:t>
            </w:r>
          </w:p>
        </w:tc>
        <w:tc>
          <w:tcPr>
            <w:tcW w:w="1140" w:type="dxa"/>
            <w:tcBorders>
              <w:top w:val="single" w:sz="4" w:space="0" w:color="auto"/>
              <w:left w:val="nil"/>
              <w:bottom w:val="nil"/>
              <w:right w:val="single" w:sz="4" w:space="0" w:color="auto"/>
            </w:tcBorders>
            <w:shd w:val="clear" w:color="auto" w:fill="auto"/>
            <w:vAlign w:val="center"/>
            <w:hideMark/>
          </w:tcPr>
          <w:p w14:paraId="20CB25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1,224</w:t>
            </w:r>
          </w:p>
        </w:tc>
        <w:tc>
          <w:tcPr>
            <w:tcW w:w="1080" w:type="dxa"/>
            <w:tcBorders>
              <w:top w:val="nil"/>
              <w:left w:val="nil"/>
              <w:bottom w:val="single" w:sz="4" w:space="0" w:color="auto"/>
              <w:right w:val="single" w:sz="4" w:space="0" w:color="auto"/>
            </w:tcBorders>
            <w:shd w:val="clear" w:color="auto" w:fill="auto"/>
            <w:vAlign w:val="center"/>
            <w:hideMark/>
          </w:tcPr>
          <w:p w14:paraId="2C5C93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259,427</w:t>
            </w:r>
          </w:p>
        </w:tc>
        <w:tc>
          <w:tcPr>
            <w:tcW w:w="1500" w:type="dxa"/>
            <w:tcBorders>
              <w:top w:val="nil"/>
              <w:left w:val="nil"/>
              <w:bottom w:val="single" w:sz="4" w:space="0" w:color="auto"/>
              <w:right w:val="single" w:sz="4" w:space="0" w:color="auto"/>
            </w:tcBorders>
            <w:shd w:val="clear" w:color="auto" w:fill="auto"/>
            <w:noWrap/>
            <w:vAlign w:val="center"/>
            <w:hideMark/>
          </w:tcPr>
          <w:p w14:paraId="7699EC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317,445</w:t>
            </w:r>
          </w:p>
        </w:tc>
      </w:tr>
      <w:tr w:rsidR="005C3AFA" w:rsidRPr="00AB57C2" w14:paraId="637CA33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4BB26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5ACA507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Մանրահատիկ տաք ասֆ</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բետոն</w:t>
            </w:r>
            <w:r w:rsidRPr="00AB57C2">
              <w:rPr>
                <w:rFonts w:ascii="GHEA Grapalat" w:hAnsi="GHEA Grapalat" w:cs="Calibri"/>
                <w:sz w:val="20"/>
                <w:szCs w:val="20"/>
                <w:lang w:val="ru-RU" w:eastAsia="ru-RU"/>
              </w:rPr>
              <w:t xml:space="preserve"> h=4</w:t>
            </w:r>
            <w:r w:rsidRPr="00AB57C2">
              <w:rPr>
                <w:rFonts w:ascii="GHEA Grapalat" w:hAnsi="GHEA Grapalat" w:cs="GHEA Grapalat"/>
                <w:sz w:val="20"/>
                <w:szCs w:val="20"/>
                <w:lang w:val="ru-RU" w:eastAsia="ru-RU"/>
              </w:rPr>
              <w:t>ս</w:t>
            </w:r>
            <w:r w:rsidRPr="00AB57C2">
              <w:rPr>
                <w:rFonts w:ascii="GHEA Grapalat" w:hAnsi="GHEA Grapalat" w:cs="Calibri"/>
                <w:sz w:val="20"/>
                <w:szCs w:val="20"/>
                <w:lang w:val="ru-RU" w:eastAsia="ru-RU"/>
              </w:rPr>
              <w:t>մ</w:t>
            </w:r>
          </w:p>
        </w:tc>
        <w:tc>
          <w:tcPr>
            <w:tcW w:w="880" w:type="dxa"/>
            <w:tcBorders>
              <w:top w:val="single" w:sz="4" w:space="0" w:color="auto"/>
              <w:left w:val="nil"/>
              <w:bottom w:val="nil"/>
              <w:right w:val="single" w:sz="4" w:space="0" w:color="auto"/>
            </w:tcBorders>
            <w:shd w:val="clear" w:color="auto" w:fill="auto"/>
            <w:vAlign w:val="center"/>
            <w:hideMark/>
          </w:tcPr>
          <w:p w14:paraId="1E7CDD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37572B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263E78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4,264</w:t>
            </w:r>
          </w:p>
        </w:tc>
        <w:tc>
          <w:tcPr>
            <w:tcW w:w="1500" w:type="dxa"/>
            <w:tcBorders>
              <w:top w:val="nil"/>
              <w:left w:val="nil"/>
              <w:bottom w:val="single" w:sz="4" w:space="0" w:color="auto"/>
              <w:right w:val="single" w:sz="4" w:space="0" w:color="auto"/>
            </w:tcBorders>
            <w:shd w:val="clear" w:color="auto" w:fill="auto"/>
            <w:noWrap/>
            <w:vAlign w:val="center"/>
            <w:hideMark/>
          </w:tcPr>
          <w:p w14:paraId="45A8457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1266,516</w:t>
            </w:r>
          </w:p>
        </w:tc>
      </w:tr>
      <w:tr w:rsidR="005C3AFA" w:rsidRPr="00AB57C2" w14:paraId="75B84F3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8D6F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00B00B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Բետոնե եզրաքարերի տեղադրում 100х200 մմ չափերի բետոնե հիմքի վրա /B7,5 դասի/</w:t>
            </w:r>
          </w:p>
        </w:tc>
        <w:tc>
          <w:tcPr>
            <w:tcW w:w="880" w:type="dxa"/>
            <w:tcBorders>
              <w:top w:val="single" w:sz="4" w:space="0" w:color="auto"/>
              <w:left w:val="nil"/>
              <w:bottom w:val="nil"/>
              <w:right w:val="single" w:sz="4" w:space="0" w:color="auto"/>
            </w:tcBorders>
            <w:shd w:val="clear" w:color="auto" w:fill="auto"/>
            <w:vAlign w:val="center"/>
            <w:hideMark/>
          </w:tcPr>
          <w:p w14:paraId="3126E9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nil"/>
              <w:right w:val="single" w:sz="4" w:space="0" w:color="auto"/>
            </w:tcBorders>
            <w:shd w:val="clear" w:color="auto" w:fill="auto"/>
            <w:vAlign w:val="center"/>
            <w:hideMark/>
          </w:tcPr>
          <w:p w14:paraId="3CC6CA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3152536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8,608</w:t>
            </w:r>
          </w:p>
        </w:tc>
        <w:tc>
          <w:tcPr>
            <w:tcW w:w="1500" w:type="dxa"/>
            <w:tcBorders>
              <w:top w:val="nil"/>
              <w:left w:val="nil"/>
              <w:bottom w:val="single" w:sz="4" w:space="0" w:color="auto"/>
              <w:right w:val="single" w:sz="4" w:space="0" w:color="auto"/>
            </w:tcBorders>
            <w:shd w:val="clear" w:color="auto" w:fill="auto"/>
            <w:noWrap/>
            <w:vAlign w:val="center"/>
            <w:hideMark/>
          </w:tcPr>
          <w:p w14:paraId="3E559E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2556,657</w:t>
            </w:r>
          </w:p>
        </w:tc>
      </w:tr>
      <w:tr w:rsidR="005C3AFA" w:rsidRPr="00AB57C2" w14:paraId="47D97E1C"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4E46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2E7B0608"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40A326BD"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E12059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46D3F09"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E17F33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136183,577</w:t>
            </w:r>
          </w:p>
        </w:tc>
      </w:tr>
      <w:tr w:rsidR="005C3AFA" w:rsidRPr="00AB57C2" w14:paraId="690DBCED" w14:textId="77777777" w:rsidTr="00434BBC">
        <w:trPr>
          <w:trHeight w:val="270"/>
        </w:trPr>
        <w:tc>
          <w:tcPr>
            <w:tcW w:w="500" w:type="dxa"/>
            <w:tcBorders>
              <w:top w:val="nil"/>
              <w:left w:val="nil"/>
              <w:bottom w:val="nil"/>
              <w:right w:val="nil"/>
            </w:tcBorders>
            <w:shd w:val="clear" w:color="auto" w:fill="auto"/>
            <w:noWrap/>
            <w:vAlign w:val="bottom"/>
            <w:hideMark/>
          </w:tcPr>
          <w:p w14:paraId="7DC7D3CE"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76158BA8"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339B95C2"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72CCF257"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3B79DCA8"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4D12E5FB" w14:textId="77777777" w:rsidR="005C3AFA" w:rsidRPr="00AB57C2" w:rsidRDefault="005C3AFA" w:rsidP="00434BBC">
            <w:pPr>
              <w:rPr>
                <w:sz w:val="20"/>
                <w:szCs w:val="20"/>
                <w:lang w:val="ru-RU" w:eastAsia="ru-RU"/>
              </w:rPr>
            </w:pPr>
          </w:p>
        </w:tc>
      </w:tr>
      <w:tr w:rsidR="005C3AFA" w:rsidRPr="00AB57C2" w14:paraId="0FD14F15"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F15BBC5" w14:textId="77777777" w:rsidR="005C3AFA" w:rsidRPr="00D2273E" w:rsidRDefault="005C3AFA" w:rsidP="00434BBC">
            <w:pPr>
              <w:jc w:val="center"/>
              <w:rPr>
                <w:rFonts w:ascii="GHEA Grapalat" w:hAnsi="GHEA Grapalat" w:cs="Calibri"/>
                <w:b/>
                <w:bCs/>
                <w:sz w:val="20"/>
                <w:szCs w:val="20"/>
                <w:lang w:eastAsia="ru-RU"/>
              </w:rPr>
            </w:pPr>
            <w:r w:rsidRPr="00D2273E">
              <w:rPr>
                <w:rFonts w:ascii="GHEA Grapalat" w:hAnsi="GHEA Grapalat" w:cs="Calibri"/>
                <w:b/>
                <w:bCs/>
                <w:sz w:val="20"/>
                <w:szCs w:val="20"/>
                <w:lang w:eastAsia="ru-RU"/>
              </w:rPr>
              <w:t xml:space="preserve">1-2 </w:t>
            </w:r>
            <w:r w:rsidRPr="00AB57C2">
              <w:rPr>
                <w:rFonts w:ascii="GHEA Grapalat" w:hAnsi="GHEA Grapalat" w:cs="Calibri"/>
                <w:b/>
                <w:bCs/>
                <w:sz w:val="20"/>
                <w:szCs w:val="20"/>
                <w:lang w:val="ru-RU" w:eastAsia="ru-RU"/>
              </w:rPr>
              <w:t>Ներքին</w:t>
            </w:r>
            <w:r w:rsidRPr="00D2273E">
              <w:rPr>
                <w:rFonts w:ascii="GHEA Grapalat" w:hAnsi="GHEA Grapalat" w:cs="Calibri"/>
                <w:b/>
                <w:bCs/>
                <w:sz w:val="20"/>
                <w:szCs w:val="20"/>
                <w:lang w:eastAsia="ru-RU"/>
              </w:rPr>
              <w:t xml:space="preserve"> </w:t>
            </w:r>
            <w:r w:rsidRPr="00AB57C2">
              <w:rPr>
                <w:rFonts w:ascii="GHEA Grapalat" w:hAnsi="GHEA Grapalat" w:cs="Calibri"/>
                <w:b/>
                <w:bCs/>
                <w:sz w:val="20"/>
                <w:szCs w:val="20"/>
                <w:lang w:val="ru-RU" w:eastAsia="ru-RU"/>
              </w:rPr>
              <w:t>ջրամատակարարման</w:t>
            </w:r>
            <w:r w:rsidRPr="00D2273E">
              <w:rPr>
                <w:rFonts w:ascii="GHEA Grapalat" w:hAnsi="GHEA Grapalat" w:cs="Calibri"/>
                <w:b/>
                <w:bCs/>
                <w:sz w:val="20"/>
                <w:szCs w:val="20"/>
                <w:lang w:eastAsia="ru-RU"/>
              </w:rPr>
              <w:t xml:space="preserve"> </w:t>
            </w:r>
            <w:r w:rsidRPr="00AB57C2">
              <w:rPr>
                <w:rFonts w:ascii="GHEA Grapalat" w:hAnsi="GHEA Grapalat" w:cs="Calibri"/>
                <w:b/>
                <w:bCs/>
                <w:sz w:val="20"/>
                <w:szCs w:val="20"/>
                <w:lang w:val="ru-RU" w:eastAsia="ru-RU"/>
              </w:rPr>
              <w:t>և</w:t>
            </w:r>
            <w:r w:rsidRPr="00D2273E">
              <w:rPr>
                <w:rFonts w:ascii="GHEA Grapalat" w:hAnsi="GHEA Grapalat" w:cs="Calibri"/>
                <w:b/>
                <w:bCs/>
                <w:sz w:val="20"/>
                <w:szCs w:val="20"/>
                <w:lang w:eastAsia="ru-RU"/>
              </w:rPr>
              <w:t xml:space="preserve"> </w:t>
            </w:r>
            <w:r w:rsidRPr="00AB57C2">
              <w:rPr>
                <w:rFonts w:ascii="GHEA Grapalat" w:hAnsi="GHEA Grapalat" w:cs="Calibri"/>
                <w:b/>
                <w:bCs/>
                <w:sz w:val="20"/>
                <w:szCs w:val="20"/>
                <w:lang w:val="ru-RU" w:eastAsia="ru-RU"/>
              </w:rPr>
              <w:t>ջրահեռացման</w:t>
            </w:r>
            <w:r w:rsidRPr="00D2273E">
              <w:rPr>
                <w:rFonts w:ascii="GHEA Grapalat" w:hAnsi="GHEA Grapalat" w:cs="Calibri"/>
                <w:b/>
                <w:bCs/>
                <w:sz w:val="20"/>
                <w:szCs w:val="20"/>
                <w:lang w:eastAsia="ru-RU"/>
              </w:rPr>
              <w:t xml:space="preserve"> </w:t>
            </w:r>
            <w:r w:rsidRPr="00AB57C2">
              <w:rPr>
                <w:rFonts w:ascii="GHEA Grapalat" w:hAnsi="GHEA Grapalat" w:cs="Calibri"/>
                <w:b/>
                <w:bCs/>
                <w:sz w:val="20"/>
                <w:szCs w:val="20"/>
                <w:lang w:val="ru-RU" w:eastAsia="ru-RU"/>
              </w:rPr>
              <w:t>համակարգեր</w:t>
            </w:r>
          </w:p>
        </w:tc>
      </w:tr>
      <w:tr w:rsidR="005C3AFA" w:rsidRPr="00AB57C2" w14:paraId="528B1939"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D39C49" w14:textId="77777777" w:rsidR="005C3AFA" w:rsidRPr="00D2273E" w:rsidRDefault="005C3AFA" w:rsidP="00434BBC">
            <w:pPr>
              <w:jc w:val="center"/>
              <w:rPr>
                <w:rFonts w:ascii="GHEA Grapalat" w:hAnsi="GHEA Grapalat" w:cs="Calibri"/>
                <w:b/>
                <w:bCs/>
                <w:sz w:val="20"/>
                <w:szCs w:val="20"/>
                <w:lang w:eastAsia="ru-RU"/>
              </w:rPr>
            </w:pPr>
            <w:r w:rsidRPr="00D2273E">
              <w:rPr>
                <w:rFonts w:ascii="Calibri" w:hAnsi="Calibri" w:cs="Calibri"/>
                <w:b/>
                <w:bCs/>
                <w:sz w:val="20"/>
                <w:szCs w:val="20"/>
                <w:lang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1F9D8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Ներքին ջրամատակարարման համկարգ</w:t>
            </w:r>
          </w:p>
        </w:tc>
        <w:tc>
          <w:tcPr>
            <w:tcW w:w="1080" w:type="dxa"/>
            <w:tcBorders>
              <w:top w:val="nil"/>
              <w:left w:val="nil"/>
              <w:bottom w:val="nil"/>
              <w:right w:val="nil"/>
            </w:tcBorders>
            <w:shd w:val="clear" w:color="auto" w:fill="auto"/>
            <w:noWrap/>
            <w:vAlign w:val="bottom"/>
            <w:hideMark/>
          </w:tcPr>
          <w:p w14:paraId="47EBD59B"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3D6E7BAB" w14:textId="77777777" w:rsidR="005C3AFA" w:rsidRPr="00AB57C2" w:rsidRDefault="005C3AFA" w:rsidP="00434BBC">
            <w:pPr>
              <w:rPr>
                <w:sz w:val="20"/>
                <w:szCs w:val="20"/>
                <w:lang w:val="ru-RU" w:eastAsia="ru-RU"/>
              </w:rPr>
            </w:pPr>
          </w:p>
        </w:tc>
      </w:tr>
      <w:tr w:rsidR="005C3AFA" w:rsidRPr="00AB57C2" w14:paraId="5F2299B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5392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A1C76F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Պողպատե խողովակների մոնտաժում Ф50</w:t>
            </w:r>
          </w:p>
        </w:tc>
        <w:tc>
          <w:tcPr>
            <w:tcW w:w="880" w:type="dxa"/>
            <w:tcBorders>
              <w:top w:val="nil"/>
              <w:left w:val="nil"/>
              <w:bottom w:val="single" w:sz="4" w:space="0" w:color="auto"/>
              <w:right w:val="single" w:sz="4" w:space="0" w:color="auto"/>
            </w:tcBorders>
            <w:shd w:val="clear" w:color="auto" w:fill="auto"/>
            <w:vAlign w:val="center"/>
            <w:hideMark/>
          </w:tcPr>
          <w:p w14:paraId="410D6DD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3B3B0E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396A6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5,914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257A47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295,685</w:t>
            </w:r>
          </w:p>
        </w:tc>
      </w:tr>
      <w:tr w:rsidR="005C3AFA" w:rsidRPr="00AB57C2" w14:paraId="265A638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7095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7327A8F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Ф40</w:t>
            </w:r>
          </w:p>
        </w:tc>
        <w:tc>
          <w:tcPr>
            <w:tcW w:w="880" w:type="dxa"/>
            <w:tcBorders>
              <w:top w:val="nil"/>
              <w:left w:val="nil"/>
              <w:bottom w:val="single" w:sz="4" w:space="0" w:color="auto"/>
              <w:right w:val="single" w:sz="4" w:space="0" w:color="auto"/>
            </w:tcBorders>
            <w:shd w:val="clear" w:color="auto" w:fill="auto"/>
            <w:vAlign w:val="center"/>
            <w:hideMark/>
          </w:tcPr>
          <w:p w14:paraId="538996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05D6C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14:paraId="7B12A9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6,521</w:t>
            </w:r>
          </w:p>
        </w:tc>
        <w:tc>
          <w:tcPr>
            <w:tcW w:w="1500" w:type="dxa"/>
            <w:tcBorders>
              <w:top w:val="nil"/>
              <w:left w:val="nil"/>
              <w:bottom w:val="single" w:sz="4" w:space="0" w:color="auto"/>
              <w:right w:val="single" w:sz="4" w:space="0" w:color="auto"/>
            </w:tcBorders>
            <w:shd w:val="clear" w:color="auto" w:fill="auto"/>
            <w:noWrap/>
            <w:vAlign w:val="center"/>
            <w:hideMark/>
          </w:tcPr>
          <w:p w14:paraId="160A5B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97,821</w:t>
            </w:r>
          </w:p>
        </w:tc>
      </w:tr>
      <w:tr w:rsidR="005C3AFA" w:rsidRPr="00AB57C2" w14:paraId="65D675E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A86F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7CBF1D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Ф32</w:t>
            </w:r>
          </w:p>
        </w:tc>
        <w:tc>
          <w:tcPr>
            <w:tcW w:w="880" w:type="dxa"/>
            <w:tcBorders>
              <w:top w:val="nil"/>
              <w:left w:val="nil"/>
              <w:bottom w:val="single" w:sz="4" w:space="0" w:color="auto"/>
              <w:right w:val="single" w:sz="4" w:space="0" w:color="auto"/>
            </w:tcBorders>
            <w:shd w:val="clear" w:color="auto" w:fill="auto"/>
            <w:vAlign w:val="center"/>
            <w:hideMark/>
          </w:tcPr>
          <w:p w14:paraId="4ACFD2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1B8CE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30,0</w:t>
            </w:r>
          </w:p>
        </w:tc>
        <w:tc>
          <w:tcPr>
            <w:tcW w:w="1080" w:type="dxa"/>
            <w:tcBorders>
              <w:top w:val="nil"/>
              <w:left w:val="nil"/>
              <w:bottom w:val="single" w:sz="4" w:space="0" w:color="auto"/>
              <w:right w:val="single" w:sz="4" w:space="0" w:color="auto"/>
            </w:tcBorders>
            <w:shd w:val="clear" w:color="auto" w:fill="auto"/>
            <w:vAlign w:val="center"/>
            <w:hideMark/>
          </w:tcPr>
          <w:p w14:paraId="49E919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4,034</w:t>
            </w:r>
          </w:p>
        </w:tc>
        <w:tc>
          <w:tcPr>
            <w:tcW w:w="1500" w:type="dxa"/>
            <w:tcBorders>
              <w:top w:val="nil"/>
              <w:left w:val="nil"/>
              <w:bottom w:val="single" w:sz="4" w:space="0" w:color="auto"/>
              <w:right w:val="single" w:sz="4" w:space="0" w:color="auto"/>
            </w:tcBorders>
            <w:shd w:val="clear" w:color="auto" w:fill="auto"/>
            <w:noWrap/>
            <w:vAlign w:val="center"/>
            <w:hideMark/>
          </w:tcPr>
          <w:p w14:paraId="0E8029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121,030</w:t>
            </w:r>
          </w:p>
        </w:tc>
      </w:tr>
      <w:tr w:rsidR="005C3AFA" w:rsidRPr="00AB57C2" w14:paraId="3F39BBA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7691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2A5F5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Ф25</w:t>
            </w:r>
          </w:p>
        </w:tc>
        <w:tc>
          <w:tcPr>
            <w:tcW w:w="880" w:type="dxa"/>
            <w:tcBorders>
              <w:top w:val="nil"/>
              <w:left w:val="nil"/>
              <w:bottom w:val="single" w:sz="4" w:space="0" w:color="auto"/>
              <w:right w:val="single" w:sz="4" w:space="0" w:color="auto"/>
            </w:tcBorders>
            <w:shd w:val="clear" w:color="auto" w:fill="auto"/>
            <w:vAlign w:val="center"/>
            <w:hideMark/>
          </w:tcPr>
          <w:p w14:paraId="23C299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B7B03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14:paraId="3934C4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4,141</w:t>
            </w:r>
          </w:p>
        </w:tc>
        <w:tc>
          <w:tcPr>
            <w:tcW w:w="1500" w:type="dxa"/>
            <w:tcBorders>
              <w:top w:val="nil"/>
              <w:left w:val="nil"/>
              <w:bottom w:val="single" w:sz="4" w:space="0" w:color="auto"/>
              <w:right w:val="single" w:sz="4" w:space="0" w:color="auto"/>
            </w:tcBorders>
            <w:shd w:val="clear" w:color="auto" w:fill="auto"/>
            <w:noWrap/>
            <w:vAlign w:val="center"/>
            <w:hideMark/>
          </w:tcPr>
          <w:p w14:paraId="38696A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186,328</w:t>
            </w:r>
          </w:p>
        </w:tc>
      </w:tr>
      <w:tr w:rsidR="005C3AFA" w:rsidRPr="00AB57C2" w14:paraId="43643CE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E0F6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6567BC2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Ф20</w:t>
            </w:r>
          </w:p>
        </w:tc>
        <w:tc>
          <w:tcPr>
            <w:tcW w:w="880" w:type="dxa"/>
            <w:tcBorders>
              <w:top w:val="nil"/>
              <w:left w:val="nil"/>
              <w:bottom w:val="single" w:sz="4" w:space="0" w:color="auto"/>
              <w:right w:val="single" w:sz="4" w:space="0" w:color="auto"/>
            </w:tcBorders>
            <w:shd w:val="clear" w:color="auto" w:fill="auto"/>
            <w:vAlign w:val="center"/>
            <w:hideMark/>
          </w:tcPr>
          <w:p w14:paraId="57A932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10903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nil"/>
              <w:left w:val="nil"/>
              <w:bottom w:val="single" w:sz="4" w:space="0" w:color="auto"/>
              <w:right w:val="single" w:sz="4" w:space="0" w:color="auto"/>
            </w:tcBorders>
            <w:shd w:val="clear" w:color="auto" w:fill="auto"/>
            <w:vAlign w:val="center"/>
            <w:hideMark/>
          </w:tcPr>
          <w:p w14:paraId="21D3DB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14:paraId="578C7B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226,078</w:t>
            </w:r>
          </w:p>
        </w:tc>
      </w:tr>
      <w:tr w:rsidR="005C3AFA" w:rsidRPr="00AB57C2" w14:paraId="1414CFF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8044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0EDB53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Ф15</w:t>
            </w:r>
          </w:p>
        </w:tc>
        <w:tc>
          <w:tcPr>
            <w:tcW w:w="880" w:type="dxa"/>
            <w:tcBorders>
              <w:top w:val="nil"/>
              <w:left w:val="nil"/>
              <w:bottom w:val="single" w:sz="4" w:space="0" w:color="auto"/>
              <w:right w:val="single" w:sz="4" w:space="0" w:color="auto"/>
            </w:tcBorders>
            <w:shd w:val="clear" w:color="auto" w:fill="auto"/>
            <w:vAlign w:val="center"/>
            <w:hideMark/>
          </w:tcPr>
          <w:p w14:paraId="0F1560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21DDC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205,0</w:t>
            </w:r>
          </w:p>
        </w:tc>
        <w:tc>
          <w:tcPr>
            <w:tcW w:w="1080" w:type="dxa"/>
            <w:tcBorders>
              <w:top w:val="nil"/>
              <w:left w:val="nil"/>
              <w:bottom w:val="single" w:sz="4" w:space="0" w:color="auto"/>
              <w:right w:val="single" w:sz="4" w:space="0" w:color="auto"/>
            </w:tcBorders>
            <w:shd w:val="clear" w:color="auto" w:fill="auto"/>
            <w:vAlign w:val="center"/>
            <w:hideMark/>
          </w:tcPr>
          <w:p w14:paraId="0E9733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4,372</w:t>
            </w:r>
          </w:p>
        </w:tc>
        <w:tc>
          <w:tcPr>
            <w:tcW w:w="1500" w:type="dxa"/>
            <w:tcBorders>
              <w:top w:val="nil"/>
              <w:left w:val="nil"/>
              <w:bottom w:val="single" w:sz="4" w:space="0" w:color="auto"/>
              <w:right w:val="single" w:sz="4" w:space="0" w:color="auto"/>
            </w:tcBorders>
            <w:shd w:val="clear" w:color="auto" w:fill="auto"/>
            <w:noWrap/>
            <w:vAlign w:val="center"/>
            <w:hideMark/>
          </w:tcPr>
          <w:p w14:paraId="59971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896,333</w:t>
            </w:r>
          </w:p>
        </w:tc>
      </w:tr>
      <w:tr w:rsidR="005C3AFA" w:rsidRPr="00AB57C2" w14:paraId="7B1576DD"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D7A33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54261F9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Ծորակ-խառնիչ</w:t>
            </w:r>
          </w:p>
        </w:tc>
        <w:tc>
          <w:tcPr>
            <w:tcW w:w="880" w:type="dxa"/>
            <w:tcBorders>
              <w:top w:val="nil"/>
              <w:left w:val="nil"/>
              <w:bottom w:val="nil"/>
              <w:right w:val="single" w:sz="4" w:space="0" w:color="auto"/>
            </w:tcBorders>
            <w:shd w:val="clear" w:color="auto" w:fill="auto"/>
            <w:vAlign w:val="center"/>
            <w:hideMark/>
          </w:tcPr>
          <w:p w14:paraId="55963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կոմպլ</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7DF8D9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14:paraId="4EB068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14:paraId="609624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146,408</w:t>
            </w:r>
          </w:p>
        </w:tc>
      </w:tr>
      <w:tr w:rsidR="005C3AFA" w:rsidRPr="00AB57C2" w14:paraId="7324EC8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17DF9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8DEDE1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Խրամուղու մշակում</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8FA3C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2DE5F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w:t>
            </w:r>
          </w:p>
        </w:tc>
        <w:tc>
          <w:tcPr>
            <w:tcW w:w="1080" w:type="dxa"/>
            <w:tcBorders>
              <w:top w:val="nil"/>
              <w:left w:val="nil"/>
              <w:bottom w:val="single" w:sz="4" w:space="0" w:color="auto"/>
              <w:right w:val="single" w:sz="4" w:space="0" w:color="auto"/>
            </w:tcBorders>
            <w:shd w:val="clear" w:color="auto" w:fill="auto"/>
            <w:vAlign w:val="center"/>
            <w:hideMark/>
          </w:tcPr>
          <w:p w14:paraId="1809E0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14:paraId="4DE8B2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w:t>
            </w:r>
          </w:p>
        </w:tc>
      </w:tr>
      <w:tr w:rsidR="005C3AFA" w:rsidRPr="00AB57C2" w14:paraId="5103AA50" w14:textId="77777777"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243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0828945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Խրամուղու ետլիցք</w:t>
            </w:r>
          </w:p>
        </w:tc>
        <w:tc>
          <w:tcPr>
            <w:tcW w:w="880" w:type="dxa"/>
            <w:tcBorders>
              <w:top w:val="nil"/>
              <w:left w:val="nil"/>
              <w:bottom w:val="single" w:sz="4" w:space="0" w:color="auto"/>
              <w:right w:val="single" w:sz="4" w:space="0" w:color="auto"/>
            </w:tcBorders>
            <w:shd w:val="clear" w:color="auto" w:fill="auto"/>
            <w:vAlign w:val="center"/>
            <w:hideMark/>
          </w:tcPr>
          <w:p w14:paraId="17CF39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մ</w:t>
            </w:r>
            <w:r w:rsidRPr="00AB57C2">
              <w:rPr>
                <w:rFonts w:ascii="GHEA Grapalat" w:hAnsi="GHEA Grapalat" w:cs="Calibri"/>
                <w:sz w:val="20"/>
                <w:szCs w:val="20"/>
                <w:vertAlign w:val="superscript"/>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03CD70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w:t>
            </w:r>
          </w:p>
        </w:tc>
        <w:tc>
          <w:tcPr>
            <w:tcW w:w="1080" w:type="dxa"/>
            <w:tcBorders>
              <w:top w:val="nil"/>
              <w:left w:val="nil"/>
              <w:bottom w:val="single" w:sz="4" w:space="0" w:color="auto"/>
              <w:right w:val="single" w:sz="4" w:space="0" w:color="auto"/>
            </w:tcBorders>
            <w:shd w:val="clear" w:color="auto" w:fill="auto"/>
            <w:vAlign w:val="center"/>
            <w:hideMark/>
          </w:tcPr>
          <w:p w14:paraId="7B64E6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68E916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3,314</w:t>
            </w:r>
          </w:p>
        </w:tc>
      </w:tr>
      <w:tr w:rsidR="005C3AFA" w:rsidRPr="00AB57C2" w14:paraId="1B302F2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A998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941C8C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Ջերմամեկուսացում ֆոլգայապատ հանքաբամբակով</w:t>
            </w:r>
          </w:p>
        </w:tc>
        <w:tc>
          <w:tcPr>
            <w:tcW w:w="880" w:type="dxa"/>
            <w:tcBorders>
              <w:top w:val="nil"/>
              <w:left w:val="nil"/>
              <w:bottom w:val="single" w:sz="4" w:space="0" w:color="auto"/>
              <w:right w:val="single" w:sz="4" w:space="0" w:color="auto"/>
            </w:tcBorders>
            <w:shd w:val="clear" w:color="auto" w:fill="auto"/>
            <w:vAlign w:val="center"/>
            <w:hideMark/>
          </w:tcPr>
          <w:p w14:paraId="7BBF6C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79A7DE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0,10</w:t>
            </w:r>
          </w:p>
        </w:tc>
        <w:tc>
          <w:tcPr>
            <w:tcW w:w="1080" w:type="dxa"/>
            <w:tcBorders>
              <w:top w:val="nil"/>
              <w:left w:val="nil"/>
              <w:bottom w:val="single" w:sz="4" w:space="0" w:color="auto"/>
              <w:right w:val="single" w:sz="4" w:space="0" w:color="auto"/>
            </w:tcBorders>
            <w:shd w:val="clear" w:color="auto" w:fill="auto"/>
            <w:vAlign w:val="center"/>
            <w:hideMark/>
          </w:tcPr>
          <w:p w14:paraId="380782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14:paraId="1314AC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w:t>
            </w:r>
          </w:p>
        </w:tc>
      </w:tr>
      <w:tr w:rsidR="005C3AFA" w:rsidRPr="00AB57C2" w14:paraId="3068379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8EA7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5AEE91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Ավազի նախ. շերտի իրականացում խողովակի վրա h=5 մմ</w:t>
            </w:r>
          </w:p>
        </w:tc>
        <w:tc>
          <w:tcPr>
            <w:tcW w:w="880" w:type="dxa"/>
            <w:tcBorders>
              <w:top w:val="nil"/>
              <w:left w:val="nil"/>
              <w:bottom w:val="single" w:sz="4" w:space="0" w:color="auto"/>
              <w:right w:val="single" w:sz="4" w:space="0" w:color="auto"/>
            </w:tcBorders>
            <w:shd w:val="clear" w:color="auto" w:fill="auto"/>
            <w:vAlign w:val="center"/>
            <w:hideMark/>
          </w:tcPr>
          <w:p w14:paraId="32310F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1F2B28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w:t>
            </w:r>
          </w:p>
        </w:tc>
        <w:tc>
          <w:tcPr>
            <w:tcW w:w="1080" w:type="dxa"/>
            <w:tcBorders>
              <w:top w:val="nil"/>
              <w:left w:val="nil"/>
              <w:bottom w:val="single" w:sz="4" w:space="0" w:color="auto"/>
              <w:right w:val="single" w:sz="4" w:space="0" w:color="auto"/>
            </w:tcBorders>
            <w:shd w:val="clear" w:color="auto" w:fill="auto"/>
            <w:vAlign w:val="center"/>
            <w:hideMark/>
          </w:tcPr>
          <w:p w14:paraId="55C0F2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9,425</w:t>
            </w:r>
          </w:p>
        </w:tc>
        <w:tc>
          <w:tcPr>
            <w:tcW w:w="1500" w:type="dxa"/>
            <w:tcBorders>
              <w:top w:val="nil"/>
              <w:left w:val="nil"/>
              <w:bottom w:val="single" w:sz="4" w:space="0" w:color="auto"/>
              <w:right w:val="single" w:sz="4" w:space="0" w:color="auto"/>
            </w:tcBorders>
            <w:shd w:val="clear" w:color="auto" w:fill="auto"/>
            <w:noWrap/>
            <w:vAlign w:val="center"/>
            <w:hideMark/>
          </w:tcPr>
          <w:p w14:paraId="663593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4,712</w:t>
            </w:r>
          </w:p>
        </w:tc>
      </w:tr>
      <w:tr w:rsidR="005C3AFA" w:rsidRPr="00AB57C2" w14:paraId="01CE99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298E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3A4C74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Անցք բացում պատի վրա</w:t>
            </w:r>
          </w:p>
        </w:tc>
        <w:tc>
          <w:tcPr>
            <w:tcW w:w="880" w:type="dxa"/>
            <w:tcBorders>
              <w:top w:val="nil"/>
              <w:left w:val="nil"/>
              <w:bottom w:val="single" w:sz="4" w:space="0" w:color="auto"/>
              <w:right w:val="single" w:sz="4" w:space="0" w:color="auto"/>
            </w:tcBorders>
            <w:shd w:val="clear" w:color="auto" w:fill="auto"/>
            <w:vAlign w:val="center"/>
            <w:hideMark/>
          </w:tcPr>
          <w:p w14:paraId="221F49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5514B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ABE7A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1,364</w:t>
            </w:r>
          </w:p>
        </w:tc>
        <w:tc>
          <w:tcPr>
            <w:tcW w:w="1500" w:type="dxa"/>
            <w:tcBorders>
              <w:top w:val="nil"/>
              <w:left w:val="nil"/>
              <w:bottom w:val="single" w:sz="4" w:space="0" w:color="auto"/>
              <w:right w:val="single" w:sz="4" w:space="0" w:color="auto"/>
            </w:tcBorders>
            <w:shd w:val="clear" w:color="auto" w:fill="auto"/>
            <w:noWrap/>
            <w:vAlign w:val="center"/>
            <w:hideMark/>
          </w:tcPr>
          <w:p w14:paraId="386124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2,728</w:t>
            </w:r>
          </w:p>
        </w:tc>
      </w:tr>
      <w:tr w:rsidR="005C3AFA" w:rsidRPr="00AB57C2" w14:paraId="099922B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ED58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456B187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Կաշափողե խողովակ Ф50</w:t>
            </w:r>
          </w:p>
        </w:tc>
        <w:tc>
          <w:tcPr>
            <w:tcW w:w="880" w:type="dxa"/>
            <w:tcBorders>
              <w:top w:val="nil"/>
              <w:left w:val="nil"/>
              <w:bottom w:val="single" w:sz="4" w:space="0" w:color="auto"/>
              <w:right w:val="single" w:sz="4" w:space="0" w:color="auto"/>
            </w:tcBorders>
            <w:shd w:val="clear" w:color="auto" w:fill="auto"/>
            <w:vAlign w:val="center"/>
            <w:hideMark/>
          </w:tcPr>
          <w:p w14:paraId="3895F5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6BE5F4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80,0</w:t>
            </w:r>
          </w:p>
        </w:tc>
        <w:tc>
          <w:tcPr>
            <w:tcW w:w="1080" w:type="dxa"/>
            <w:tcBorders>
              <w:top w:val="nil"/>
              <w:left w:val="nil"/>
              <w:bottom w:val="single" w:sz="4" w:space="0" w:color="auto"/>
              <w:right w:val="single" w:sz="4" w:space="0" w:color="auto"/>
            </w:tcBorders>
            <w:shd w:val="clear" w:color="auto" w:fill="auto"/>
            <w:vAlign w:val="center"/>
            <w:hideMark/>
          </w:tcPr>
          <w:p w14:paraId="6FD036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6,890</w:t>
            </w:r>
          </w:p>
        </w:tc>
        <w:tc>
          <w:tcPr>
            <w:tcW w:w="1500" w:type="dxa"/>
            <w:tcBorders>
              <w:top w:val="nil"/>
              <w:left w:val="nil"/>
              <w:bottom w:val="single" w:sz="4" w:space="0" w:color="auto"/>
              <w:right w:val="single" w:sz="4" w:space="0" w:color="auto"/>
            </w:tcBorders>
            <w:shd w:val="clear" w:color="auto" w:fill="auto"/>
            <w:noWrap/>
            <w:vAlign w:val="center"/>
            <w:hideMark/>
          </w:tcPr>
          <w:p w14:paraId="21C47A6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551,233</w:t>
            </w:r>
          </w:p>
        </w:tc>
      </w:tr>
      <w:tr w:rsidR="005C3AFA" w:rsidRPr="00AB57C2" w14:paraId="0D138CD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D61A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7AD0080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Հակահրդեհային փական Ф50</w:t>
            </w:r>
          </w:p>
        </w:tc>
        <w:tc>
          <w:tcPr>
            <w:tcW w:w="880" w:type="dxa"/>
            <w:tcBorders>
              <w:top w:val="nil"/>
              <w:left w:val="nil"/>
              <w:bottom w:val="single" w:sz="4" w:space="0" w:color="auto"/>
              <w:right w:val="single" w:sz="4" w:space="0" w:color="auto"/>
            </w:tcBorders>
            <w:shd w:val="clear" w:color="auto" w:fill="auto"/>
            <w:vAlign w:val="center"/>
            <w:hideMark/>
          </w:tcPr>
          <w:p w14:paraId="19D042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593A8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CBCAF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21,870</w:t>
            </w:r>
          </w:p>
        </w:tc>
        <w:tc>
          <w:tcPr>
            <w:tcW w:w="1500" w:type="dxa"/>
            <w:tcBorders>
              <w:top w:val="nil"/>
              <w:left w:val="nil"/>
              <w:bottom w:val="single" w:sz="4" w:space="0" w:color="auto"/>
              <w:right w:val="single" w:sz="4" w:space="0" w:color="auto"/>
            </w:tcBorders>
            <w:shd w:val="clear" w:color="auto" w:fill="auto"/>
            <w:noWrap/>
            <w:vAlign w:val="center"/>
            <w:hideMark/>
          </w:tcPr>
          <w:p w14:paraId="1DB6E8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87,481</w:t>
            </w:r>
          </w:p>
        </w:tc>
      </w:tr>
      <w:tr w:rsidR="005C3AFA" w:rsidRPr="00AB57C2" w14:paraId="46FD4F8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0FEB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77C1D95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Խողովակների ներկում 2 անգամ</w:t>
            </w:r>
          </w:p>
        </w:tc>
        <w:tc>
          <w:tcPr>
            <w:tcW w:w="880" w:type="dxa"/>
            <w:tcBorders>
              <w:top w:val="nil"/>
              <w:left w:val="nil"/>
              <w:bottom w:val="single" w:sz="4" w:space="0" w:color="auto"/>
              <w:right w:val="single" w:sz="4" w:space="0" w:color="auto"/>
            </w:tcBorders>
            <w:shd w:val="clear" w:color="auto" w:fill="auto"/>
            <w:vAlign w:val="center"/>
            <w:hideMark/>
          </w:tcPr>
          <w:p w14:paraId="62BB8A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FB22F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01C311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c>
          <w:tcPr>
            <w:tcW w:w="1500" w:type="dxa"/>
            <w:tcBorders>
              <w:top w:val="nil"/>
              <w:left w:val="nil"/>
              <w:bottom w:val="single" w:sz="4" w:space="0" w:color="auto"/>
              <w:right w:val="single" w:sz="4" w:space="0" w:color="auto"/>
            </w:tcBorders>
            <w:shd w:val="clear" w:color="auto" w:fill="auto"/>
            <w:noWrap/>
            <w:vAlign w:val="center"/>
            <w:hideMark/>
          </w:tcPr>
          <w:p w14:paraId="33866C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r>
      <w:tr w:rsidR="005C3AFA" w:rsidRPr="00AB57C2" w14:paraId="433CDE1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DFF3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707A8A3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Մետաղապլաստե արկղ պատերի 620х850х250, ապակեպատ</w:t>
            </w:r>
          </w:p>
        </w:tc>
        <w:tc>
          <w:tcPr>
            <w:tcW w:w="880" w:type="dxa"/>
            <w:tcBorders>
              <w:top w:val="nil"/>
              <w:left w:val="nil"/>
              <w:bottom w:val="single" w:sz="4" w:space="0" w:color="auto"/>
              <w:right w:val="single" w:sz="4" w:space="0" w:color="auto"/>
            </w:tcBorders>
            <w:shd w:val="clear" w:color="auto" w:fill="auto"/>
            <w:vAlign w:val="center"/>
            <w:hideMark/>
          </w:tcPr>
          <w:p w14:paraId="281434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2A1C82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22D69E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35,944</w:t>
            </w:r>
          </w:p>
        </w:tc>
        <w:tc>
          <w:tcPr>
            <w:tcW w:w="1500" w:type="dxa"/>
            <w:tcBorders>
              <w:top w:val="nil"/>
              <w:left w:val="nil"/>
              <w:bottom w:val="single" w:sz="4" w:space="0" w:color="auto"/>
              <w:right w:val="single" w:sz="4" w:space="0" w:color="auto"/>
            </w:tcBorders>
            <w:shd w:val="clear" w:color="auto" w:fill="auto"/>
            <w:noWrap/>
            <w:vAlign w:val="center"/>
            <w:hideMark/>
          </w:tcPr>
          <w:p w14:paraId="1E9132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143,774</w:t>
            </w:r>
          </w:p>
        </w:tc>
      </w:tr>
      <w:tr w:rsidR="005C3AFA" w:rsidRPr="00AB57C2" w14:paraId="1963A32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206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2229F4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ֆիտինգներ</w:t>
            </w:r>
          </w:p>
        </w:tc>
        <w:tc>
          <w:tcPr>
            <w:tcW w:w="880" w:type="dxa"/>
            <w:tcBorders>
              <w:top w:val="nil"/>
              <w:left w:val="nil"/>
              <w:bottom w:val="single" w:sz="4" w:space="0" w:color="auto"/>
              <w:right w:val="single" w:sz="4" w:space="0" w:color="auto"/>
            </w:tcBorders>
            <w:shd w:val="clear" w:color="auto" w:fill="auto"/>
            <w:vAlign w:val="center"/>
            <w:hideMark/>
          </w:tcPr>
          <w:p w14:paraId="3EA858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B569C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24CA60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0,045</w:t>
            </w:r>
          </w:p>
        </w:tc>
        <w:tc>
          <w:tcPr>
            <w:tcW w:w="1500" w:type="dxa"/>
            <w:tcBorders>
              <w:top w:val="nil"/>
              <w:left w:val="nil"/>
              <w:bottom w:val="single" w:sz="4" w:space="0" w:color="auto"/>
              <w:right w:val="single" w:sz="4" w:space="0" w:color="auto"/>
            </w:tcBorders>
            <w:shd w:val="clear" w:color="auto" w:fill="auto"/>
            <w:noWrap/>
            <w:vAlign w:val="center"/>
            <w:hideMark/>
          </w:tcPr>
          <w:p w14:paraId="02F558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14:paraId="7FE7D1D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77B0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70C8217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Միացում գործող ջրագծին </w:t>
            </w:r>
          </w:p>
        </w:tc>
        <w:tc>
          <w:tcPr>
            <w:tcW w:w="880" w:type="dxa"/>
            <w:tcBorders>
              <w:top w:val="nil"/>
              <w:left w:val="nil"/>
              <w:bottom w:val="single" w:sz="4" w:space="0" w:color="auto"/>
              <w:right w:val="single" w:sz="4" w:space="0" w:color="auto"/>
            </w:tcBorders>
            <w:shd w:val="clear" w:color="auto" w:fill="auto"/>
            <w:vAlign w:val="center"/>
            <w:hideMark/>
          </w:tcPr>
          <w:p w14:paraId="48B99C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13A7E1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A931A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686EDB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14:paraId="37FD17C3"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B6AB1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14:paraId="471FA7D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Մանկական լվացարան</w:t>
            </w:r>
          </w:p>
        </w:tc>
        <w:tc>
          <w:tcPr>
            <w:tcW w:w="880" w:type="dxa"/>
            <w:tcBorders>
              <w:top w:val="nil"/>
              <w:left w:val="nil"/>
              <w:bottom w:val="nil"/>
              <w:right w:val="single" w:sz="4" w:space="0" w:color="auto"/>
            </w:tcBorders>
            <w:shd w:val="clear" w:color="auto" w:fill="auto"/>
            <w:vAlign w:val="center"/>
            <w:hideMark/>
          </w:tcPr>
          <w:p w14:paraId="2477B6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nil"/>
              <w:right w:val="single" w:sz="4" w:space="0" w:color="auto"/>
            </w:tcBorders>
            <w:shd w:val="clear" w:color="auto" w:fill="auto"/>
            <w:vAlign w:val="center"/>
            <w:hideMark/>
          </w:tcPr>
          <w:p w14:paraId="1FA532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F95CC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14:paraId="50D5DFF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14:paraId="28F65D8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3856D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30BF1E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Խոհանոցակոնք</w:t>
            </w:r>
          </w:p>
        </w:tc>
        <w:tc>
          <w:tcPr>
            <w:tcW w:w="880" w:type="dxa"/>
            <w:tcBorders>
              <w:top w:val="single" w:sz="4" w:space="0" w:color="auto"/>
              <w:left w:val="nil"/>
              <w:bottom w:val="nil"/>
              <w:right w:val="single" w:sz="4" w:space="0" w:color="auto"/>
            </w:tcBorders>
            <w:shd w:val="clear" w:color="auto" w:fill="auto"/>
            <w:vAlign w:val="center"/>
            <w:hideMark/>
          </w:tcPr>
          <w:p w14:paraId="2F030F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364BE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AFFA6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31,994</w:t>
            </w:r>
          </w:p>
        </w:tc>
        <w:tc>
          <w:tcPr>
            <w:tcW w:w="1500" w:type="dxa"/>
            <w:tcBorders>
              <w:top w:val="nil"/>
              <w:left w:val="nil"/>
              <w:bottom w:val="single" w:sz="4" w:space="0" w:color="auto"/>
              <w:right w:val="single" w:sz="4" w:space="0" w:color="auto"/>
            </w:tcBorders>
            <w:shd w:val="clear" w:color="auto" w:fill="auto"/>
            <w:noWrap/>
            <w:vAlign w:val="center"/>
            <w:hideMark/>
          </w:tcPr>
          <w:p w14:paraId="6CB2F8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127,977</w:t>
            </w:r>
          </w:p>
        </w:tc>
      </w:tr>
      <w:tr w:rsidR="005C3AFA" w:rsidRPr="00AB57C2" w14:paraId="27BBFB3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5E03"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765BA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Ներքին կոյուղու ցանց</w:t>
            </w:r>
          </w:p>
        </w:tc>
        <w:tc>
          <w:tcPr>
            <w:tcW w:w="1080" w:type="dxa"/>
            <w:tcBorders>
              <w:top w:val="nil"/>
              <w:left w:val="nil"/>
              <w:bottom w:val="single" w:sz="4" w:space="0" w:color="auto"/>
              <w:right w:val="single" w:sz="4" w:space="0" w:color="auto"/>
            </w:tcBorders>
            <w:shd w:val="clear" w:color="auto" w:fill="auto"/>
            <w:vAlign w:val="center"/>
            <w:hideMark/>
          </w:tcPr>
          <w:p w14:paraId="14A5EE5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CB5DBBF"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BE00EE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A04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BF3DB7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Պոլիվինիլքլորիդե խողովակի անցկացում d-150մմ</w:t>
            </w:r>
          </w:p>
        </w:tc>
        <w:tc>
          <w:tcPr>
            <w:tcW w:w="880" w:type="dxa"/>
            <w:tcBorders>
              <w:top w:val="nil"/>
              <w:left w:val="nil"/>
              <w:bottom w:val="single" w:sz="4" w:space="0" w:color="auto"/>
              <w:right w:val="single" w:sz="4" w:space="0" w:color="auto"/>
            </w:tcBorders>
            <w:shd w:val="clear" w:color="auto" w:fill="auto"/>
            <w:vAlign w:val="center"/>
            <w:hideMark/>
          </w:tcPr>
          <w:p w14:paraId="453631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B16D9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14:paraId="46AB1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14:paraId="2D32AB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47,372</w:t>
            </w:r>
          </w:p>
        </w:tc>
      </w:tr>
      <w:tr w:rsidR="005C3AFA" w:rsidRPr="00AB57C2" w14:paraId="5CC290F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A8F2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457E8E6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Պոլիվինիլքլորիդե խողովակի անցկացում d-100մմ</w:t>
            </w:r>
          </w:p>
        </w:tc>
        <w:tc>
          <w:tcPr>
            <w:tcW w:w="880" w:type="dxa"/>
            <w:tcBorders>
              <w:top w:val="nil"/>
              <w:left w:val="nil"/>
              <w:bottom w:val="single" w:sz="4" w:space="0" w:color="auto"/>
              <w:right w:val="single" w:sz="4" w:space="0" w:color="auto"/>
            </w:tcBorders>
            <w:shd w:val="clear" w:color="auto" w:fill="auto"/>
            <w:vAlign w:val="center"/>
            <w:hideMark/>
          </w:tcPr>
          <w:p w14:paraId="232AE6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FD8D2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w:t>
            </w:r>
          </w:p>
        </w:tc>
        <w:tc>
          <w:tcPr>
            <w:tcW w:w="1080" w:type="dxa"/>
            <w:tcBorders>
              <w:top w:val="nil"/>
              <w:left w:val="nil"/>
              <w:bottom w:val="single" w:sz="4" w:space="0" w:color="auto"/>
              <w:right w:val="single" w:sz="4" w:space="0" w:color="auto"/>
            </w:tcBorders>
            <w:shd w:val="clear" w:color="auto" w:fill="auto"/>
            <w:vAlign w:val="center"/>
            <w:hideMark/>
          </w:tcPr>
          <w:p w14:paraId="7C09AB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14:paraId="1A08C0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221,069</w:t>
            </w:r>
          </w:p>
        </w:tc>
      </w:tr>
      <w:tr w:rsidR="005C3AFA" w:rsidRPr="00AB57C2" w14:paraId="4198AE6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3F1F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23A0BE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Պոլիվինիլքլորիդե խողովակի անցկացում d-50մմ</w:t>
            </w:r>
          </w:p>
        </w:tc>
        <w:tc>
          <w:tcPr>
            <w:tcW w:w="880" w:type="dxa"/>
            <w:tcBorders>
              <w:top w:val="nil"/>
              <w:left w:val="nil"/>
              <w:bottom w:val="single" w:sz="4" w:space="0" w:color="auto"/>
              <w:right w:val="single" w:sz="4" w:space="0" w:color="auto"/>
            </w:tcBorders>
            <w:shd w:val="clear" w:color="auto" w:fill="auto"/>
            <w:vAlign w:val="center"/>
            <w:hideMark/>
          </w:tcPr>
          <w:p w14:paraId="68AD22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52024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14:paraId="4D14BC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2,068</w:t>
            </w:r>
          </w:p>
        </w:tc>
        <w:tc>
          <w:tcPr>
            <w:tcW w:w="1500" w:type="dxa"/>
            <w:tcBorders>
              <w:top w:val="nil"/>
              <w:left w:val="nil"/>
              <w:bottom w:val="single" w:sz="4" w:space="0" w:color="auto"/>
              <w:right w:val="single" w:sz="4" w:space="0" w:color="auto"/>
            </w:tcBorders>
            <w:shd w:val="clear" w:color="auto" w:fill="auto"/>
            <w:noWrap/>
            <w:vAlign w:val="center"/>
            <w:hideMark/>
          </w:tcPr>
          <w:p w14:paraId="2FA0A9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93,082</w:t>
            </w:r>
          </w:p>
        </w:tc>
      </w:tr>
      <w:tr w:rsidR="005C3AFA" w:rsidRPr="00AB57C2" w14:paraId="34748D2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6682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0CB2CC7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Լվացարան կերամիկական</w:t>
            </w:r>
          </w:p>
        </w:tc>
        <w:tc>
          <w:tcPr>
            <w:tcW w:w="880" w:type="dxa"/>
            <w:tcBorders>
              <w:top w:val="nil"/>
              <w:left w:val="nil"/>
              <w:bottom w:val="single" w:sz="4" w:space="0" w:color="auto"/>
              <w:right w:val="single" w:sz="4" w:space="0" w:color="auto"/>
            </w:tcBorders>
            <w:shd w:val="clear" w:color="auto" w:fill="auto"/>
            <w:vAlign w:val="center"/>
            <w:hideMark/>
          </w:tcPr>
          <w:p w14:paraId="425B3E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16C7C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1080" w:type="dxa"/>
            <w:tcBorders>
              <w:top w:val="nil"/>
              <w:left w:val="nil"/>
              <w:bottom w:val="single" w:sz="4" w:space="0" w:color="auto"/>
              <w:right w:val="single" w:sz="4" w:space="0" w:color="auto"/>
            </w:tcBorders>
            <w:shd w:val="clear" w:color="auto" w:fill="auto"/>
            <w:vAlign w:val="center"/>
            <w:hideMark/>
          </w:tcPr>
          <w:p w14:paraId="79F3A0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26,026</w:t>
            </w:r>
          </w:p>
        </w:tc>
        <w:tc>
          <w:tcPr>
            <w:tcW w:w="1500" w:type="dxa"/>
            <w:tcBorders>
              <w:top w:val="nil"/>
              <w:left w:val="nil"/>
              <w:bottom w:val="single" w:sz="4" w:space="0" w:color="auto"/>
              <w:right w:val="single" w:sz="4" w:space="0" w:color="auto"/>
            </w:tcBorders>
            <w:shd w:val="clear" w:color="auto" w:fill="auto"/>
            <w:noWrap/>
            <w:vAlign w:val="center"/>
            <w:hideMark/>
          </w:tcPr>
          <w:p w14:paraId="12507A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312,310</w:t>
            </w:r>
          </w:p>
        </w:tc>
      </w:tr>
      <w:tr w:rsidR="005C3AFA" w:rsidRPr="00AB57C2" w14:paraId="3D8821A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589C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08A6A4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Զուգարանակոնք կերամիկական</w:t>
            </w:r>
          </w:p>
        </w:tc>
        <w:tc>
          <w:tcPr>
            <w:tcW w:w="880" w:type="dxa"/>
            <w:tcBorders>
              <w:top w:val="nil"/>
              <w:left w:val="nil"/>
              <w:bottom w:val="single" w:sz="4" w:space="0" w:color="auto"/>
              <w:right w:val="single" w:sz="4" w:space="0" w:color="auto"/>
            </w:tcBorders>
            <w:shd w:val="clear" w:color="auto" w:fill="auto"/>
            <w:vAlign w:val="center"/>
            <w:hideMark/>
          </w:tcPr>
          <w:p w14:paraId="191AED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92354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B5D70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56,036</w:t>
            </w:r>
          </w:p>
        </w:tc>
        <w:tc>
          <w:tcPr>
            <w:tcW w:w="1500" w:type="dxa"/>
            <w:tcBorders>
              <w:top w:val="nil"/>
              <w:left w:val="nil"/>
              <w:bottom w:val="single" w:sz="4" w:space="0" w:color="auto"/>
              <w:right w:val="single" w:sz="4" w:space="0" w:color="auto"/>
            </w:tcBorders>
            <w:shd w:val="clear" w:color="auto" w:fill="auto"/>
            <w:noWrap/>
            <w:vAlign w:val="center"/>
            <w:hideMark/>
          </w:tcPr>
          <w:p w14:paraId="6AB504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336,213</w:t>
            </w:r>
          </w:p>
        </w:tc>
      </w:tr>
      <w:tr w:rsidR="005C3AFA" w:rsidRPr="00AB57C2" w14:paraId="318088C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7F99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7C3DEAA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Խոր տակդիր /Լոգարան/</w:t>
            </w:r>
          </w:p>
        </w:tc>
        <w:tc>
          <w:tcPr>
            <w:tcW w:w="880" w:type="dxa"/>
            <w:tcBorders>
              <w:top w:val="nil"/>
              <w:left w:val="nil"/>
              <w:bottom w:val="single" w:sz="4" w:space="0" w:color="auto"/>
              <w:right w:val="single" w:sz="4" w:space="0" w:color="auto"/>
            </w:tcBorders>
            <w:shd w:val="clear" w:color="auto" w:fill="auto"/>
            <w:vAlign w:val="center"/>
            <w:hideMark/>
          </w:tcPr>
          <w:p w14:paraId="6E60EE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7B138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04C585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89,028</w:t>
            </w:r>
          </w:p>
        </w:tc>
        <w:tc>
          <w:tcPr>
            <w:tcW w:w="1500" w:type="dxa"/>
            <w:tcBorders>
              <w:top w:val="nil"/>
              <w:left w:val="nil"/>
              <w:bottom w:val="single" w:sz="4" w:space="0" w:color="auto"/>
              <w:right w:val="single" w:sz="4" w:space="0" w:color="auto"/>
            </w:tcBorders>
            <w:shd w:val="clear" w:color="auto" w:fill="auto"/>
            <w:noWrap/>
            <w:vAlign w:val="center"/>
            <w:hideMark/>
          </w:tcPr>
          <w:p w14:paraId="289D31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178,057</w:t>
            </w:r>
          </w:p>
        </w:tc>
      </w:tr>
      <w:tr w:rsidR="005C3AFA" w:rsidRPr="00AB57C2" w14:paraId="23DBCF8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0B80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734B8CE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Հոսակ Ф100</w:t>
            </w:r>
          </w:p>
        </w:tc>
        <w:tc>
          <w:tcPr>
            <w:tcW w:w="880" w:type="dxa"/>
            <w:tcBorders>
              <w:top w:val="nil"/>
              <w:left w:val="nil"/>
              <w:bottom w:val="single" w:sz="4" w:space="0" w:color="auto"/>
              <w:right w:val="single" w:sz="4" w:space="0" w:color="auto"/>
            </w:tcBorders>
            <w:shd w:val="clear" w:color="auto" w:fill="auto"/>
            <w:vAlign w:val="center"/>
            <w:hideMark/>
          </w:tcPr>
          <w:p w14:paraId="346A2F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89CB0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5E35FF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w:t>
            </w:r>
          </w:p>
        </w:tc>
        <w:tc>
          <w:tcPr>
            <w:tcW w:w="1500" w:type="dxa"/>
            <w:tcBorders>
              <w:top w:val="nil"/>
              <w:left w:val="nil"/>
              <w:bottom w:val="single" w:sz="4" w:space="0" w:color="auto"/>
              <w:right w:val="single" w:sz="4" w:space="0" w:color="auto"/>
            </w:tcBorders>
            <w:shd w:val="clear" w:color="auto" w:fill="auto"/>
            <w:noWrap/>
            <w:vAlign w:val="center"/>
            <w:hideMark/>
          </w:tcPr>
          <w:p w14:paraId="58A743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102,623</w:t>
            </w:r>
          </w:p>
        </w:tc>
      </w:tr>
      <w:tr w:rsidR="005C3AFA" w:rsidRPr="00AB57C2" w14:paraId="6F4A660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B5A1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D01601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Ջերմամեկուսացում ֆոլգայապատ հանքաբամբակով</w:t>
            </w:r>
          </w:p>
        </w:tc>
        <w:tc>
          <w:tcPr>
            <w:tcW w:w="880" w:type="dxa"/>
            <w:tcBorders>
              <w:top w:val="nil"/>
              <w:left w:val="nil"/>
              <w:bottom w:val="single" w:sz="4" w:space="0" w:color="auto"/>
              <w:right w:val="single" w:sz="4" w:space="0" w:color="auto"/>
            </w:tcBorders>
            <w:shd w:val="clear" w:color="auto" w:fill="auto"/>
            <w:vAlign w:val="center"/>
            <w:hideMark/>
          </w:tcPr>
          <w:p w14:paraId="48D08C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03ACE5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0,20</w:t>
            </w:r>
          </w:p>
        </w:tc>
        <w:tc>
          <w:tcPr>
            <w:tcW w:w="1080" w:type="dxa"/>
            <w:tcBorders>
              <w:top w:val="nil"/>
              <w:left w:val="nil"/>
              <w:bottom w:val="single" w:sz="4" w:space="0" w:color="auto"/>
              <w:right w:val="single" w:sz="4" w:space="0" w:color="auto"/>
            </w:tcBorders>
            <w:shd w:val="clear" w:color="auto" w:fill="auto"/>
            <w:vAlign w:val="center"/>
            <w:hideMark/>
          </w:tcPr>
          <w:p w14:paraId="1AEE19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14:paraId="3B560D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14,157</w:t>
            </w:r>
          </w:p>
        </w:tc>
      </w:tr>
      <w:tr w:rsidR="005C3AFA" w:rsidRPr="00AB57C2" w14:paraId="1DE1CA96"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1439B0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04473FC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Խրամուղու մշակում</w:t>
            </w:r>
          </w:p>
        </w:tc>
        <w:tc>
          <w:tcPr>
            <w:tcW w:w="880" w:type="dxa"/>
            <w:tcBorders>
              <w:top w:val="nil"/>
              <w:left w:val="nil"/>
              <w:bottom w:val="single" w:sz="4" w:space="0" w:color="auto"/>
              <w:right w:val="single" w:sz="4" w:space="0" w:color="auto"/>
            </w:tcBorders>
            <w:shd w:val="clear" w:color="auto" w:fill="auto"/>
            <w:vAlign w:val="center"/>
            <w:hideMark/>
          </w:tcPr>
          <w:p w14:paraId="3C65E69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2C4D1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14:paraId="25CCC4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14:paraId="3B99FF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2,857</w:t>
            </w:r>
          </w:p>
        </w:tc>
      </w:tr>
      <w:tr w:rsidR="005C3AFA" w:rsidRPr="00AB57C2" w14:paraId="291D46BB" w14:textId="77777777"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5A6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1180873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Խրամուղու ետլիցք</w:t>
            </w:r>
          </w:p>
        </w:tc>
        <w:tc>
          <w:tcPr>
            <w:tcW w:w="880" w:type="dxa"/>
            <w:tcBorders>
              <w:top w:val="nil"/>
              <w:left w:val="nil"/>
              <w:bottom w:val="single" w:sz="4" w:space="0" w:color="auto"/>
              <w:right w:val="single" w:sz="4" w:space="0" w:color="auto"/>
            </w:tcBorders>
            <w:shd w:val="clear" w:color="auto" w:fill="auto"/>
            <w:vAlign w:val="center"/>
            <w:hideMark/>
          </w:tcPr>
          <w:p w14:paraId="0ACF41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մ</w:t>
            </w:r>
            <w:r w:rsidRPr="00AB57C2">
              <w:rPr>
                <w:rFonts w:ascii="GHEA Grapalat" w:hAnsi="GHEA Grapalat" w:cs="Calibri"/>
                <w:sz w:val="20"/>
                <w:szCs w:val="20"/>
                <w:vertAlign w:val="superscript"/>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4C02A9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w:t>
            </w:r>
          </w:p>
        </w:tc>
        <w:tc>
          <w:tcPr>
            <w:tcW w:w="1080" w:type="dxa"/>
            <w:tcBorders>
              <w:top w:val="nil"/>
              <w:left w:val="nil"/>
              <w:bottom w:val="single" w:sz="4" w:space="0" w:color="auto"/>
              <w:right w:val="single" w:sz="4" w:space="0" w:color="auto"/>
            </w:tcBorders>
            <w:shd w:val="clear" w:color="auto" w:fill="auto"/>
            <w:vAlign w:val="center"/>
            <w:hideMark/>
          </w:tcPr>
          <w:p w14:paraId="1D2D0F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64A85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7,575</w:t>
            </w:r>
          </w:p>
        </w:tc>
      </w:tr>
      <w:tr w:rsidR="005C3AFA" w:rsidRPr="00AB57C2" w14:paraId="431A921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2F3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25663D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Շին աղբի բարձում մեխանիզմով ի/թ մեքենաները  տեղափոխում թափոնատեղի մինչև 5կմ </w:t>
            </w:r>
          </w:p>
        </w:tc>
        <w:tc>
          <w:tcPr>
            <w:tcW w:w="880" w:type="dxa"/>
            <w:tcBorders>
              <w:top w:val="nil"/>
              <w:left w:val="nil"/>
              <w:bottom w:val="single" w:sz="4" w:space="0" w:color="auto"/>
              <w:right w:val="single" w:sz="4" w:space="0" w:color="auto"/>
            </w:tcBorders>
            <w:shd w:val="clear" w:color="auto" w:fill="auto"/>
            <w:vAlign w:val="center"/>
            <w:hideMark/>
          </w:tcPr>
          <w:p w14:paraId="5E534A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3C54236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24,0</w:t>
            </w:r>
          </w:p>
        </w:tc>
        <w:tc>
          <w:tcPr>
            <w:tcW w:w="1080" w:type="dxa"/>
            <w:tcBorders>
              <w:top w:val="nil"/>
              <w:left w:val="nil"/>
              <w:bottom w:val="single" w:sz="4" w:space="0" w:color="auto"/>
              <w:right w:val="single" w:sz="4" w:space="0" w:color="auto"/>
            </w:tcBorders>
            <w:shd w:val="clear" w:color="auto" w:fill="auto"/>
            <w:vAlign w:val="center"/>
            <w:hideMark/>
          </w:tcPr>
          <w:p w14:paraId="02E03D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2,288</w:t>
            </w:r>
          </w:p>
        </w:tc>
        <w:tc>
          <w:tcPr>
            <w:tcW w:w="1500" w:type="dxa"/>
            <w:tcBorders>
              <w:top w:val="nil"/>
              <w:left w:val="nil"/>
              <w:bottom w:val="single" w:sz="4" w:space="0" w:color="auto"/>
              <w:right w:val="single" w:sz="4" w:space="0" w:color="auto"/>
            </w:tcBorders>
            <w:shd w:val="clear" w:color="auto" w:fill="auto"/>
            <w:noWrap/>
            <w:vAlign w:val="center"/>
            <w:hideMark/>
          </w:tcPr>
          <w:p w14:paraId="6F9BB2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54,903</w:t>
            </w:r>
          </w:p>
        </w:tc>
      </w:tr>
      <w:tr w:rsidR="005C3AFA" w:rsidRPr="00AB57C2" w14:paraId="07F4C67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636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14</w:t>
            </w:r>
          </w:p>
        </w:tc>
        <w:tc>
          <w:tcPr>
            <w:tcW w:w="5020" w:type="dxa"/>
            <w:tcBorders>
              <w:top w:val="nil"/>
              <w:left w:val="nil"/>
              <w:bottom w:val="single" w:sz="4" w:space="0" w:color="auto"/>
              <w:right w:val="single" w:sz="4" w:space="0" w:color="auto"/>
            </w:tcBorders>
            <w:shd w:val="clear" w:color="auto" w:fill="auto"/>
            <w:vAlign w:val="center"/>
            <w:hideMark/>
          </w:tcPr>
          <w:p w14:paraId="1A7AE4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Անցք բացում ծածկի վրա</w:t>
            </w:r>
          </w:p>
        </w:tc>
        <w:tc>
          <w:tcPr>
            <w:tcW w:w="880" w:type="dxa"/>
            <w:tcBorders>
              <w:top w:val="nil"/>
              <w:left w:val="nil"/>
              <w:bottom w:val="single" w:sz="4" w:space="0" w:color="auto"/>
              <w:right w:val="single" w:sz="4" w:space="0" w:color="auto"/>
            </w:tcBorders>
            <w:shd w:val="clear" w:color="auto" w:fill="auto"/>
            <w:vAlign w:val="center"/>
            <w:hideMark/>
          </w:tcPr>
          <w:p w14:paraId="77AED9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09E3BA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1080" w:type="dxa"/>
            <w:tcBorders>
              <w:top w:val="nil"/>
              <w:left w:val="nil"/>
              <w:bottom w:val="single" w:sz="4" w:space="0" w:color="auto"/>
              <w:right w:val="single" w:sz="4" w:space="0" w:color="auto"/>
            </w:tcBorders>
            <w:shd w:val="clear" w:color="auto" w:fill="auto"/>
            <w:vAlign w:val="center"/>
            <w:hideMark/>
          </w:tcPr>
          <w:p w14:paraId="007278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42746F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218,875</w:t>
            </w:r>
          </w:p>
        </w:tc>
      </w:tr>
      <w:tr w:rsidR="005C3AFA" w:rsidRPr="00AB57C2" w14:paraId="425CC5F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6E52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276ECD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Անցք բացում պատի վրա</w:t>
            </w:r>
          </w:p>
        </w:tc>
        <w:tc>
          <w:tcPr>
            <w:tcW w:w="880" w:type="dxa"/>
            <w:tcBorders>
              <w:top w:val="nil"/>
              <w:left w:val="nil"/>
              <w:bottom w:val="single" w:sz="4" w:space="0" w:color="auto"/>
              <w:right w:val="single" w:sz="4" w:space="0" w:color="auto"/>
            </w:tcBorders>
            <w:shd w:val="clear" w:color="auto" w:fill="auto"/>
            <w:vAlign w:val="center"/>
            <w:hideMark/>
          </w:tcPr>
          <w:p w14:paraId="60C4AA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73C434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913E9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1BE1D9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5,729</w:t>
            </w:r>
          </w:p>
        </w:tc>
      </w:tr>
      <w:tr w:rsidR="005C3AFA" w:rsidRPr="00AB57C2" w14:paraId="3E7699FE"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C234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7170611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Ավազի նախ. շերտի իրականացում խողովակի վրա h=10 մմ</w:t>
            </w:r>
          </w:p>
        </w:tc>
        <w:tc>
          <w:tcPr>
            <w:tcW w:w="880" w:type="dxa"/>
            <w:tcBorders>
              <w:top w:val="nil"/>
              <w:left w:val="nil"/>
              <w:bottom w:val="single" w:sz="4" w:space="0" w:color="auto"/>
              <w:right w:val="single" w:sz="4" w:space="0" w:color="auto"/>
            </w:tcBorders>
            <w:shd w:val="clear" w:color="auto" w:fill="auto"/>
            <w:vAlign w:val="center"/>
            <w:hideMark/>
          </w:tcPr>
          <w:p w14:paraId="7F49CF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DA39B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189F38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c>
          <w:tcPr>
            <w:tcW w:w="1500" w:type="dxa"/>
            <w:tcBorders>
              <w:top w:val="nil"/>
              <w:left w:val="nil"/>
              <w:bottom w:val="single" w:sz="4" w:space="0" w:color="auto"/>
              <w:right w:val="single" w:sz="4" w:space="0" w:color="auto"/>
            </w:tcBorders>
            <w:shd w:val="clear" w:color="auto" w:fill="auto"/>
            <w:noWrap/>
            <w:vAlign w:val="center"/>
            <w:hideMark/>
          </w:tcPr>
          <w:p w14:paraId="2F508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r>
      <w:tr w:rsidR="005C3AFA" w:rsidRPr="00AB57C2" w14:paraId="67A5B405"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E78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4B59B8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Մանկական զուգարանակոնք</w:t>
            </w:r>
          </w:p>
        </w:tc>
        <w:tc>
          <w:tcPr>
            <w:tcW w:w="880" w:type="dxa"/>
            <w:tcBorders>
              <w:top w:val="nil"/>
              <w:left w:val="nil"/>
              <w:bottom w:val="single" w:sz="4" w:space="0" w:color="auto"/>
              <w:right w:val="single" w:sz="4" w:space="0" w:color="auto"/>
            </w:tcBorders>
            <w:shd w:val="clear" w:color="auto" w:fill="auto"/>
            <w:vAlign w:val="center"/>
            <w:hideMark/>
          </w:tcPr>
          <w:p w14:paraId="4C1A1F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13ADC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1080" w:type="dxa"/>
            <w:tcBorders>
              <w:top w:val="nil"/>
              <w:left w:val="nil"/>
              <w:bottom w:val="single" w:sz="4" w:space="0" w:color="auto"/>
              <w:right w:val="single" w:sz="4" w:space="0" w:color="auto"/>
            </w:tcBorders>
            <w:shd w:val="clear" w:color="auto" w:fill="auto"/>
            <w:vAlign w:val="center"/>
            <w:hideMark/>
          </w:tcPr>
          <w:p w14:paraId="6A3231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48,575</w:t>
            </w:r>
          </w:p>
        </w:tc>
        <w:tc>
          <w:tcPr>
            <w:tcW w:w="1500" w:type="dxa"/>
            <w:tcBorders>
              <w:top w:val="nil"/>
              <w:left w:val="nil"/>
              <w:bottom w:val="single" w:sz="4" w:space="0" w:color="auto"/>
              <w:right w:val="single" w:sz="4" w:space="0" w:color="auto"/>
            </w:tcBorders>
            <w:shd w:val="clear" w:color="auto" w:fill="auto"/>
            <w:noWrap/>
            <w:vAlign w:val="center"/>
            <w:hideMark/>
          </w:tcPr>
          <w:p w14:paraId="22AD26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1214,380</w:t>
            </w:r>
          </w:p>
        </w:tc>
      </w:tr>
      <w:tr w:rsidR="005C3AFA" w:rsidRPr="00AB57C2" w14:paraId="07D70F5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F815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7A687E0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Մանկական լվացարան</w:t>
            </w:r>
          </w:p>
        </w:tc>
        <w:tc>
          <w:tcPr>
            <w:tcW w:w="880" w:type="dxa"/>
            <w:tcBorders>
              <w:top w:val="nil"/>
              <w:left w:val="nil"/>
              <w:bottom w:val="single" w:sz="4" w:space="0" w:color="auto"/>
              <w:right w:val="single" w:sz="4" w:space="0" w:color="auto"/>
            </w:tcBorders>
            <w:shd w:val="clear" w:color="auto" w:fill="auto"/>
            <w:vAlign w:val="center"/>
            <w:hideMark/>
          </w:tcPr>
          <w:p w14:paraId="15B8EE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2A551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4B2AC1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14:paraId="424FBB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14:paraId="63C4C83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7400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5D46F94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 SAR 100 TOP3 VORTEX միացման դետալներով </w:t>
            </w:r>
          </w:p>
        </w:tc>
        <w:tc>
          <w:tcPr>
            <w:tcW w:w="880" w:type="dxa"/>
            <w:tcBorders>
              <w:top w:val="nil"/>
              <w:left w:val="nil"/>
              <w:bottom w:val="single" w:sz="4" w:space="0" w:color="auto"/>
              <w:right w:val="single" w:sz="4" w:space="0" w:color="auto"/>
            </w:tcBorders>
            <w:shd w:val="clear" w:color="auto" w:fill="auto"/>
            <w:vAlign w:val="center"/>
            <w:hideMark/>
          </w:tcPr>
          <w:p w14:paraId="06D68F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7052F3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952A2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324031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2D58596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42C2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0F36EE0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Մետաղական արկղ պոմպի համար</w:t>
            </w:r>
          </w:p>
        </w:tc>
        <w:tc>
          <w:tcPr>
            <w:tcW w:w="880" w:type="dxa"/>
            <w:tcBorders>
              <w:top w:val="nil"/>
              <w:left w:val="nil"/>
              <w:bottom w:val="single" w:sz="4" w:space="0" w:color="auto"/>
              <w:right w:val="single" w:sz="4" w:space="0" w:color="auto"/>
            </w:tcBorders>
            <w:shd w:val="clear" w:color="auto" w:fill="auto"/>
            <w:vAlign w:val="center"/>
            <w:hideMark/>
          </w:tcPr>
          <w:p w14:paraId="4955B8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78A2C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7CAE2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D5BFF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74079F0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6B97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07AA2CF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Փոսորակի փորում</w:t>
            </w:r>
          </w:p>
        </w:tc>
        <w:tc>
          <w:tcPr>
            <w:tcW w:w="880" w:type="dxa"/>
            <w:tcBorders>
              <w:top w:val="nil"/>
              <w:left w:val="nil"/>
              <w:bottom w:val="single" w:sz="4" w:space="0" w:color="auto"/>
              <w:right w:val="single" w:sz="4" w:space="0" w:color="auto"/>
            </w:tcBorders>
            <w:shd w:val="clear" w:color="auto" w:fill="auto"/>
            <w:vAlign w:val="center"/>
            <w:hideMark/>
          </w:tcPr>
          <w:p w14:paraId="268CF0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07F726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2F7D8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c>
          <w:tcPr>
            <w:tcW w:w="1500" w:type="dxa"/>
            <w:tcBorders>
              <w:top w:val="nil"/>
              <w:left w:val="nil"/>
              <w:bottom w:val="single" w:sz="4" w:space="0" w:color="auto"/>
              <w:right w:val="single" w:sz="4" w:space="0" w:color="auto"/>
            </w:tcBorders>
            <w:shd w:val="clear" w:color="auto" w:fill="auto"/>
            <w:noWrap/>
            <w:vAlign w:val="center"/>
            <w:hideMark/>
          </w:tcPr>
          <w:p w14:paraId="7E573E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r>
      <w:tr w:rsidR="005C3AFA" w:rsidRPr="00AB57C2" w14:paraId="535AE80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CE0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62FA06A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Ծխնի</w:t>
            </w:r>
          </w:p>
        </w:tc>
        <w:tc>
          <w:tcPr>
            <w:tcW w:w="880" w:type="dxa"/>
            <w:tcBorders>
              <w:top w:val="nil"/>
              <w:left w:val="nil"/>
              <w:bottom w:val="single" w:sz="4" w:space="0" w:color="auto"/>
              <w:right w:val="nil"/>
            </w:tcBorders>
            <w:shd w:val="clear" w:color="auto" w:fill="auto"/>
            <w:vAlign w:val="center"/>
            <w:hideMark/>
          </w:tcPr>
          <w:p w14:paraId="2CDDDB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single" w:sz="4" w:space="0" w:color="auto"/>
              <w:bottom w:val="nil"/>
              <w:right w:val="single" w:sz="4" w:space="0" w:color="auto"/>
            </w:tcBorders>
            <w:shd w:val="clear" w:color="auto" w:fill="auto"/>
            <w:noWrap/>
            <w:vAlign w:val="center"/>
            <w:hideMark/>
          </w:tcPr>
          <w:p w14:paraId="56455A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3DABE2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0,746</w:t>
            </w:r>
          </w:p>
        </w:tc>
        <w:tc>
          <w:tcPr>
            <w:tcW w:w="1500" w:type="dxa"/>
            <w:tcBorders>
              <w:top w:val="nil"/>
              <w:left w:val="nil"/>
              <w:bottom w:val="single" w:sz="4" w:space="0" w:color="auto"/>
              <w:right w:val="single" w:sz="4" w:space="0" w:color="auto"/>
            </w:tcBorders>
            <w:shd w:val="clear" w:color="auto" w:fill="auto"/>
            <w:noWrap/>
            <w:vAlign w:val="center"/>
            <w:hideMark/>
          </w:tcPr>
          <w:p w14:paraId="062EF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r>
      <w:tr w:rsidR="005C3AFA" w:rsidRPr="00AB57C2" w14:paraId="6231265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83EB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1CF5EA6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Ճնշումային պոլիէթիլենե խողովակ Ф50</w:t>
            </w:r>
          </w:p>
        </w:tc>
        <w:tc>
          <w:tcPr>
            <w:tcW w:w="880" w:type="dxa"/>
            <w:tcBorders>
              <w:top w:val="nil"/>
              <w:left w:val="nil"/>
              <w:bottom w:val="single" w:sz="4" w:space="0" w:color="auto"/>
              <w:right w:val="single" w:sz="4" w:space="0" w:color="auto"/>
            </w:tcBorders>
            <w:shd w:val="clear" w:color="auto" w:fill="auto"/>
            <w:vAlign w:val="center"/>
            <w:hideMark/>
          </w:tcPr>
          <w:p w14:paraId="212D2F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D75DF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14:paraId="0DFADC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2,265</w:t>
            </w:r>
          </w:p>
        </w:tc>
        <w:tc>
          <w:tcPr>
            <w:tcW w:w="1500" w:type="dxa"/>
            <w:tcBorders>
              <w:top w:val="nil"/>
              <w:left w:val="nil"/>
              <w:bottom w:val="single" w:sz="4" w:space="0" w:color="auto"/>
              <w:right w:val="single" w:sz="4" w:space="0" w:color="auto"/>
            </w:tcBorders>
            <w:shd w:val="clear" w:color="auto" w:fill="auto"/>
            <w:noWrap/>
            <w:vAlign w:val="center"/>
            <w:hideMark/>
          </w:tcPr>
          <w:p w14:paraId="6BE242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11,327</w:t>
            </w:r>
          </w:p>
        </w:tc>
      </w:tr>
      <w:tr w:rsidR="005C3AFA" w:rsidRPr="00AB57C2" w14:paraId="5F0DB6F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990B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146C97D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Միացում կոյուղու ցանցին</w:t>
            </w:r>
          </w:p>
        </w:tc>
        <w:tc>
          <w:tcPr>
            <w:tcW w:w="880" w:type="dxa"/>
            <w:tcBorders>
              <w:top w:val="nil"/>
              <w:left w:val="nil"/>
              <w:bottom w:val="single" w:sz="4" w:space="0" w:color="auto"/>
              <w:right w:val="single" w:sz="4" w:space="0" w:color="auto"/>
            </w:tcBorders>
            <w:shd w:val="clear" w:color="auto" w:fill="auto"/>
            <w:vAlign w:val="center"/>
            <w:hideMark/>
          </w:tcPr>
          <w:p w14:paraId="250AB5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26DA37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C9A50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670FAA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14:paraId="2CE56B2F"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30E4D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6AC8E8E5"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nil"/>
              <w:left w:val="nil"/>
              <w:bottom w:val="single" w:sz="4" w:space="0" w:color="auto"/>
              <w:right w:val="single" w:sz="4" w:space="0" w:color="auto"/>
            </w:tcBorders>
            <w:shd w:val="clear" w:color="auto" w:fill="auto"/>
            <w:noWrap/>
            <w:vAlign w:val="center"/>
            <w:hideMark/>
          </w:tcPr>
          <w:p w14:paraId="389B87A3"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41AF482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7C7045D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7A33B64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6111,607</w:t>
            </w:r>
          </w:p>
        </w:tc>
      </w:tr>
      <w:tr w:rsidR="005C3AFA" w:rsidRPr="00AB57C2" w14:paraId="026CA4B8" w14:textId="77777777" w:rsidTr="00434BBC">
        <w:trPr>
          <w:trHeight w:val="270"/>
        </w:trPr>
        <w:tc>
          <w:tcPr>
            <w:tcW w:w="500" w:type="dxa"/>
            <w:tcBorders>
              <w:top w:val="nil"/>
              <w:left w:val="nil"/>
              <w:bottom w:val="nil"/>
              <w:right w:val="nil"/>
            </w:tcBorders>
            <w:shd w:val="clear" w:color="auto" w:fill="auto"/>
            <w:noWrap/>
            <w:vAlign w:val="bottom"/>
            <w:hideMark/>
          </w:tcPr>
          <w:p w14:paraId="784DC15D"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59FFFE13"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4CC31151"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727C3846"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2287CC31"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4EB149E5" w14:textId="77777777" w:rsidR="005C3AFA" w:rsidRPr="00AB57C2" w:rsidRDefault="005C3AFA" w:rsidP="00434BBC">
            <w:pPr>
              <w:rPr>
                <w:sz w:val="20"/>
                <w:szCs w:val="20"/>
                <w:lang w:val="ru-RU" w:eastAsia="ru-RU"/>
              </w:rPr>
            </w:pPr>
          </w:p>
        </w:tc>
      </w:tr>
      <w:tr w:rsidR="005C3AFA" w:rsidRPr="00AB57C2" w14:paraId="6D9035AA"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1CF7E81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 Ջեռուցման համակարգեր</w:t>
            </w:r>
          </w:p>
        </w:tc>
      </w:tr>
      <w:tr w:rsidR="005C3AFA" w:rsidRPr="00AB57C2" w14:paraId="0FD05CF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067B42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576ACC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Ջեռուցում</w:t>
            </w:r>
          </w:p>
        </w:tc>
        <w:tc>
          <w:tcPr>
            <w:tcW w:w="1080" w:type="dxa"/>
            <w:tcBorders>
              <w:top w:val="nil"/>
              <w:left w:val="nil"/>
              <w:bottom w:val="nil"/>
              <w:right w:val="nil"/>
            </w:tcBorders>
            <w:shd w:val="clear" w:color="auto" w:fill="auto"/>
            <w:noWrap/>
            <w:vAlign w:val="bottom"/>
            <w:hideMark/>
          </w:tcPr>
          <w:p w14:paraId="24D051F9"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66E58FF3" w14:textId="77777777" w:rsidR="005C3AFA" w:rsidRPr="00AB57C2" w:rsidRDefault="005C3AFA" w:rsidP="00434BBC">
            <w:pPr>
              <w:rPr>
                <w:sz w:val="20"/>
                <w:szCs w:val="20"/>
                <w:lang w:val="ru-RU" w:eastAsia="ru-RU"/>
              </w:rPr>
            </w:pPr>
          </w:p>
        </w:tc>
      </w:tr>
      <w:tr w:rsidR="005C3AFA" w:rsidRPr="00AB57C2" w14:paraId="55F3130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8AEA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749DC3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Տուրբո կաթսա գազային այրիչով, կոակալային ծխնելույզով q=35,0 Կվտ</w:t>
            </w:r>
          </w:p>
        </w:tc>
        <w:tc>
          <w:tcPr>
            <w:tcW w:w="880" w:type="dxa"/>
            <w:tcBorders>
              <w:top w:val="nil"/>
              <w:left w:val="nil"/>
              <w:bottom w:val="single" w:sz="4" w:space="0" w:color="auto"/>
              <w:right w:val="single" w:sz="4" w:space="0" w:color="auto"/>
            </w:tcBorders>
            <w:shd w:val="clear" w:color="auto" w:fill="auto"/>
            <w:vAlign w:val="center"/>
            <w:hideMark/>
          </w:tcPr>
          <w:p w14:paraId="2791F5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258739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FB6FF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3A75D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57,330</w:t>
            </w:r>
          </w:p>
        </w:tc>
      </w:tr>
      <w:tr w:rsidR="005C3AFA" w:rsidRPr="00AB57C2" w14:paraId="4379665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2E0E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26E36A6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Ծավալային ջրատաքացուցիչ V=500լ q=42,0 Կվտ</w:t>
            </w:r>
          </w:p>
        </w:tc>
        <w:tc>
          <w:tcPr>
            <w:tcW w:w="880" w:type="dxa"/>
            <w:tcBorders>
              <w:top w:val="nil"/>
              <w:left w:val="nil"/>
              <w:bottom w:val="single" w:sz="4" w:space="0" w:color="auto"/>
              <w:right w:val="single" w:sz="4" w:space="0" w:color="auto"/>
            </w:tcBorders>
            <w:shd w:val="clear" w:color="auto" w:fill="auto"/>
            <w:vAlign w:val="center"/>
            <w:hideMark/>
          </w:tcPr>
          <w:p w14:paraId="7D75F4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3127CD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F131F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nil"/>
              <w:left w:val="nil"/>
              <w:bottom w:val="single" w:sz="4" w:space="0" w:color="auto"/>
              <w:right w:val="single" w:sz="4" w:space="0" w:color="auto"/>
            </w:tcBorders>
            <w:shd w:val="clear" w:color="auto" w:fill="auto"/>
            <w:noWrap/>
            <w:vAlign w:val="center"/>
            <w:hideMark/>
          </w:tcPr>
          <w:p w14:paraId="7BBE02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r>
      <w:tr w:rsidR="005C3AFA" w:rsidRPr="00AB57C2" w14:paraId="2F27E6F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56DF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6BDCD6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Ջեռուցման շրջանառու պոմպ G=4.0խմ/ժ,H=7.0մ</w:t>
            </w:r>
          </w:p>
        </w:tc>
        <w:tc>
          <w:tcPr>
            <w:tcW w:w="880" w:type="dxa"/>
            <w:tcBorders>
              <w:top w:val="nil"/>
              <w:left w:val="nil"/>
              <w:bottom w:val="single" w:sz="4" w:space="0" w:color="auto"/>
              <w:right w:val="single" w:sz="4" w:space="0" w:color="auto"/>
            </w:tcBorders>
            <w:shd w:val="clear" w:color="auto" w:fill="auto"/>
            <w:vAlign w:val="center"/>
            <w:hideMark/>
          </w:tcPr>
          <w:p w14:paraId="4A7E61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D715C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0FE30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228DA6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14:paraId="6B3C633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D351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DDAB9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Ջրատաքացուցիչի շրջանառու պոմպ G=2</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,H=5.0մ</w:t>
            </w:r>
          </w:p>
        </w:tc>
        <w:tc>
          <w:tcPr>
            <w:tcW w:w="880" w:type="dxa"/>
            <w:tcBorders>
              <w:top w:val="nil"/>
              <w:left w:val="nil"/>
              <w:bottom w:val="single" w:sz="4" w:space="0" w:color="auto"/>
              <w:right w:val="single" w:sz="4" w:space="0" w:color="auto"/>
            </w:tcBorders>
            <w:shd w:val="clear" w:color="auto" w:fill="auto"/>
            <w:vAlign w:val="center"/>
            <w:hideMark/>
          </w:tcPr>
          <w:p w14:paraId="5B0264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5DE49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BA439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264975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14:paraId="2A8F208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B67E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217799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Տաք ջրի շրջանառու պոմպ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5</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,H=5.0մ</w:t>
            </w:r>
          </w:p>
        </w:tc>
        <w:tc>
          <w:tcPr>
            <w:tcW w:w="880" w:type="dxa"/>
            <w:tcBorders>
              <w:top w:val="nil"/>
              <w:left w:val="nil"/>
              <w:bottom w:val="single" w:sz="4" w:space="0" w:color="auto"/>
              <w:right w:val="single" w:sz="4" w:space="0" w:color="auto"/>
            </w:tcBorders>
            <w:shd w:val="clear" w:color="auto" w:fill="auto"/>
            <w:vAlign w:val="center"/>
            <w:hideMark/>
          </w:tcPr>
          <w:p w14:paraId="79A012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CEF12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A9FAF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6B294D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14:paraId="0822E2D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DF02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3971C79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Հիդրոբաշխիչ Ф150 H=0.9մ</w:t>
            </w:r>
          </w:p>
        </w:tc>
        <w:tc>
          <w:tcPr>
            <w:tcW w:w="880" w:type="dxa"/>
            <w:tcBorders>
              <w:top w:val="nil"/>
              <w:left w:val="nil"/>
              <w:bottom w:val="single" w:sz="4" w:space="0" w:color="auto"/>
              <w:right w:val="single" w:sz="4" w:space="0" w:color="auto"/>
            </w:tcBorders>
            <w:shd w:val="clear" w:color="auto" w:fill="auto"/>
            <w:vAlign w:val="center"/>
            <w:hideMark/>
          </w:tcPr>
          <w:p w14:paraId="5D01F8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FA8B1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5ABA6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14:paraId="55325C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r>
      <w:tr w:rsidR="005C3AFA" w:rsidRPr="00AB57C2" w14:paraId="37599F3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65DC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7D0A38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Զտիչ ցանցավոր Ф50</w:t>
            </w:r>
          </w:p>
        </w:tc>
        <w:tc>
          <w:tcPr>
            <w:tcW w:w="880" w:type="dxa"/>
            <w:tcBorders>
              <w:top w:val="nil"/>
              <w:left w:val="nil"/>
              <w:bottom w:val="single" w:sz="4" w:space="0" w:color="auto"/>
              <w:right w:val="single" w:sz="4" w:space="0" w:color="auto"/>
            </w:tcBorders>
            <w:shd w:val="clear" w:color="auto" w:fill="auto"/>
            <w:vAlign w:val="center"/>
            <w:hideMark/>
          </w:tcPr>
          <w:p w14:paraId="6A1D7B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82935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FFC24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c>
          <w:tcPr>
            <w:tcW w:w="1500" w:type="dxa"/>
            <w:tcBorders>
              <w:top w:val="nil"/>
              <w:left w:val="nil"/>
              <w:bottom w:val="single" w:sz="4" w:space="0" w:color="auto"/>
              <w:right w:val="single" w:sz="4" w:space="0" w:color="auto"/>
            </w:tcBorders>
            <w:shd w:val="clear" w:color="auto" w:fill="auto"/>
            <w:noWrap/>
            <w:vAlign w:val="center"/>
            <w:hideMark/>
          </w:tcPr>
          <w:p w14:paraId="7719E4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r>
      <w:tr w:rsidR="005C3AFA" w:rsidRPr="00AB57C2" w14:paraId="5D6D89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3EEB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7CEB24B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Զտիչ ցանցավոր Ф32</w:t>
            </w:r>
          </w:p>
        </w:tc>
        <w:tc>
          <w:tcPr>
            <w:tcW w:w="880" w:type="dxa"/>
            <w:tcBorders>
              <w:top w:val="nil"/>
              <w:left w:val="nil"/>
              <w:bottom w:val="single" w:sz="4" w:space="0" w:color="auto"/>
              <w:right w:val="single" w:sz="4" w:space="0" w:color="auto"/>
            </w:tcBorders>
            <w:shd w:val="clear" w:color="auto" w:fill="auto"/>
            <w:vAlign w:val="center"/>
            <w:hideMark/>
          </w:tcPr>
          <w:p w14:paraId="63EBAF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3B234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69AF6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c>
          <w:tcPr>
            <w:tcW w:w="1500" w:type="dxa"/>
            <w:tcBorders>
              <w:top w:val="nil"/>
              <w:left w:val="nil"/>
              <w:bottom w:val="single" w:sz="4" w:space="0" w:color="auto"/>
              <w:right w:val="single" w:sz="4" w:space="0" w:color="auto"/>
            </w:tcBorders>
            <w:shd w:val="clear" w:color="auto" w:fill="auto"/>
            <w:noWrap/>
            <w:vAlign w:val="center"/>
            <w:hideMark/>
          </w:tcPr>
          <w:p w14:paraId="41F48A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r>
      <w:tr w:rsidR="005C3AFA" w:rsidRPr="00AB57C2" w14:paraId="06D8D23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4C3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5D51DCB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Բաշխիչ սանրիկ Ф150 H=1.0մ</w:t>
            </w:r>
          </w:p>
        </w:tc>
        <w:tc>
          <w:tcPr>
            <w:tcW w:w="880" w:type="dxa"/>
            <w:tcBorders>
              <w:top w:val="nil"/>
              <w:left w:val="nil"/>
              <w:bottom w:val="single" w:sz="4" w:space="0" w:color="auto"/>
              <w:right w:val="single" w:sz="4" w:space="0" w:color="auto"/>
            </w:tcBorders>
            <w:shd w:val="clear" w:color="auto" w:fill="auto"/>
            <w:vAlign w:val="center"/>
            <w:hideMark/>
          </w:tcPr>
          <w:p w14:paraId="288C31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55E004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23D4F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14:paraId="252490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2,880</w:t>
            </w:r>
          </w:p>
        </w:tc>
      </w:tr>
      <w:tr w:rsidR="005C3AFA" w:rsidRPr="00AB57C2" w14:paraId="190670E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04E3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218F816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եռաքայլ փական Ф40</w:t>
            </w:r>
          </w:p>
        </w:tc>
        <w:tc>
          <w:tcPr>
            <w:tcW w:w="880" w:type="dxa"/>
            <w:tcBorders>
              <w:top w:val="nil"/>
              <w:left w:val="nil"/>
              <w:bottom w:val="single" w:sz="4" w:space="0" w:color="auto"/>
              <w:right w:val="single" w:sz="4" w:space="0" w:color="auto"/>
            </w:tcBorders>
            <w:shd w:val="clear" w:color="auto" w:fill="auto"/>
            <w:vAlign w:val="center"/>
            <w:hideMark/>
          </w:tcPr>
          <w:p w14:paraId="1963C3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34D0E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E27BA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c>
          <w:tcPr>
            <w:tcW w:w="1500" w:type="dxa"/>
            <w:tcBorders>
              <w:top w:val="nil"/>
              <w:left w:val="nil"/>
              <w:bottom w:val="single" w:sz="4" w:space="0" w:color="auto"/>
              <w:right w:val="single" w:sz="4" w:space="0" w:color="auto"/>
            </w:tcBorders>
            <w:shd w:val="clear" w:color="auto" w:fill="auto"/>
            <w:noWrap/>
            <w:vAlign w:val="center"/>
            <w:hideMark/>
          </w:tcPr>
          <w:p w14:paraId="353A4F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r>
      <w:tr w:rsidR="005C3AFA" w:rsidRPr="00AB57C2" w14:paraId="43B3676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251E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561058F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եռաքայլ փական Ф25</w:t>
            </w:r>
          </w:p>
        </w:tc>
        <w:tc>
          <w:tcPr>
            <w:tcW w:w="880" w:type="dxa"/>
            <w:tcBorders>
              <w:top w:val="nil"/>
              <w:left w:val="nil"/>
              <w:bottom w:val="single" w:sz="4" w:space="0" w:color="auto"/>
              <w:right w:val="single" w:sz="4" w:space="0" w:color="auto"/>
            </w:tcBorders>
            <w:shd w:val="clear" w:color="auto" w:fill="auto"/>
            <w:vAlign w:val="center"/>
            <w:hideMark/>
          </w:tcPr>
          <w:p w14:paraId="4C31B9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A9C84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197AB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14:paraId="42A80A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r>
      <w:tr w:rsidR="005C3AFA" w:rsidRPr="00AB57C2" w14:paraId="248AD58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931A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2A6DC91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Ապահովիչ փական Ф25</w:t>
            </w:r>
          </w:p>
        </w:tc>
        <w:tc>
          <w:tcPr>
            <w:tcW w:w="880" w:type="dxa"/>
            <w:tcBorders>
              <w:top w:val="nil"/>
              <w:left w:val="nil"/>
              <w:bottom w:val="single" w:sz="4" w:space="0" w:color="auto"/>
              <w:right w:val="single" w:sz="4" w:space="0" w:color="auto"/>
            </w:tcBorders>
            <w:shd w:val="clear" w:color="auto" w:fill="auto"/>
            <w:vAlign w:val="center"/>
            <w:hideMark/>
          </w:tcPr>
          <w:p w14:paraId="50C96B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A2BF5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7C61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c>
          <w:tcPr>
            <w:tcW w:w="1500" w:type="dxa"/>
            <w:tcBorders>
              <w:top w:val="nil"/>
              <w:left w:val="nil"/>
              <w:bottom w:val="single" w:sz="4" w:space="0" w:color="auto"/>
              <w:right w:val="single" w:sz="4" w:space="0" w:color="auto"/>
            </w:tcBorders>
            <w:shd w:val="clear" w:color="auto" w:fill="auto"/>
            <w:noWrap/>
            <w:vAlign w:val="center"/>
            <w:hideMark/>
          </w:tcPr>
          <w:p w14:paraId="35AC0D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r>
      <w:tr w:rsidR="005C3AFA" w:rsidRPr="00AB57C2" w14:paraId="69C7C7E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2E5C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76AD1BF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Ալյումինե ջեռուցման սարքերի տեղադրում 0,12կվտ H=0,5մ</w:t>
            </w:r>
          </w:p>
        </w:tc>
        <w:tc>
          <w:tcPr>
            <w:tcW w:w="880" w:type="dxa"/>
            <w:tcBorders>
              <w:top w:val="nil"/>
              <w:left w:val="nil"/>
              <w:bottom w:val="single" w:sz="4" w:space="0" w:color="auto"/>
              <w:right w:val="single" w:sz="4" w:space="0" w:color="auto"/>
            </w:tcBorders>
            <w:shd w:val="clear" w:color="auto" w:fill="auto"/>
            <w:vAlign w:val="center"/>
            <w:hideMark/>
          </w:tcPr>
          <w:p w14:paraId="6A16CD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էքմ</w:t>
            </w:r>
          </w:p>
        </w:tc>
        <w:tc>
          <w:tcPr>
            <w:tcW w:w="1140" w:type="dxa"/>
            <w:tcBorders>
              <w:top w:val="nil"/>
              <w:left w:val="nil"/>
              <w:bottom w:val="single" w:sz="4" w:space="0" w:color="auto"/>
              <w:right w:val="single" w:sz="4" w:space="0" w:color="auto"/>
            </w:tcBorders>
            <w:shd w:val="clear" w:color="auto" w:fill="auto"/>
            <w:vAlign w:val="center"/>
            <w:hideMark/>
          </w:tcPr>
          <w:p w14:paraId="07E375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246,4</w:t>
            </w:r>
          </w:p>
        </w:tc>
        <w:tc>
          <w:tcPr>
            <w:tcW w:w="1080" w:type="dxa"/>
            <w:tcBorders>
              <w:top w:val="nil"/>
              <w:left w:val="nil"/>
              <w:bottom w:val="single" w:sz="4" w:space="0" w:color="auto"/>
              <w:right w:val="single" w:sz="4" w:space="0" w:color="auto"/>
            </w:tcBorders>
            <w:shd w:val="clear" w:color="auto" w:fill="auto"/>
            <w:vAlign w:val="center"/>
            <w:hideMark/>
          </w:tcPr>
          <w:p w14:paraId="3C1A5C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w:t>
            </w:r>
          </w:p>
        </w:tc>
        <w:tc>
          <w:tcPr>
            <w:tcW w:w="1500" w:type="dxa"/>
            <w:tcBorders>
              <w:top w:val="nil"/>
              <w:left w:val="nil"/>
              <w:bottom w:val="single" w:sz="4" w:space="0" w:color="auto"/>
              <w:right w:val="single" w:sz="4" w:space="0" w:color="auto"/>
            </w:tcBorders>
            <w:shd w:val="clear" w:color="auto" w:fill="auto"/>
            <w:noWrap/>
            <w:vAlign w:val="center"/>
            <w:hideMark/>
          </w:tcPr>
          <w:p w14:paraId="5A682E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256,783</w:t>
            </w:r>
          </w:p>
        </w:tc>
      </w:tr>
      <w:tr w:rsidR="005C3AFA" w:rsidRPr="00AB57C2" w14:paraId="79C6E7D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4DD2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347E09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Ալյումինե մարտկոցների արժեքը</w:t>
            </w:r>
          </w:p>
        </w:tc>
        <w:tc>
          <w:tcPr>
            <w:tcW w:w="880" w:type="dxa"/>
            <w:tcBorders>
              <w:top w:val="nil"/>
              <w:left w:val="nil"/>
              <w:bottom w:val="single" w:sz="4" w:space="0" w:color="auto"/>
              <w:right w:val="single" w:sz="4" w:space="0" w:color="auto"/>
            </w:tcBorders>
            <w:shd w:val="clear" w:color="auto" w:fill="auto"/>
            <w:vAlign w:val="center"/>
            <w:hideMark/>
          </w:tcPr>
          <w:p w14:paraId="62520D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սեկց</w:t>
            </w:r>
            <w:r w:rsidRPr="00AB57C2">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00D8B7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880</w:t>
            </w:r>
          </w:p>
        </w:tc>
        <w:tc>
          <w:tcPr>
            <w:tcW w:w="1080" w:type="dxa"/>
            <w:tcBorders>
              <w:top w:val="nil"/>
              <w:left w:val="nil"/>
              <w:bottom w:val="single" w:sz="4" w:space="0" w:color="auto"/>
              <w:right w:val="single" w:sz="4" w:space="0" w:color="auto"/>
            </w:tcBorders>
            <w:shd w:val="clear" w:color="auto" w:fill="auto"/>
            <w:vAlign w:val="center"/>
            <w:hideMark/>
          </w:tcPr>
          <w:p w14:paraId="1500D0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w:t>
            </w:r>
          </w:p>
        </w:tc>
        <w:tc>
          <w:tcPr>
            <w:tcW w:w="1500" w:type="dxa"/>
            <w:tcBorders>
              <w:top w:val="nil"/>
              <w:left w:val="nil"/>
              <w:bottom w:val="single" w:sz="4" w:space="0" w:color="auto"/>
              <w:right w:val="single" w:sz="4" w:space="0" w:color="auto"/>
            </w:tcBorders>
            <w:shd w:val="clear" w:color="auto" w:fill="auto"/>
            <w:noWrap/>
            <w:vAlign w:val="center"/>
            <w:hideMark/>
          </w:tcPr>
          <w:p w14:paraId="5B58D3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5252,098</w:t>
            </w:r>
          </w:p>
        </w:tc>
      </w:tr>
      <w:tr w:rsidR="005C3AFA" w:rsidRPr="00AB57C2" w14:paraId="2C50827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B87F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nil"/>
              <w:right w:val="single" w:sz="4" w:space="0" w:color="auto"/>
            </w:tcBorders>
            <w:shd w:val="clear" w:color="auto" w:fill="auto"/>
            <w:vAlign w:val="center"/>
            <w:hideMark/>
          </w:tcPr>
          <w:p w14:paraId="66F25AB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Ф75х10,3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7A8F52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75B37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317BA9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w:t>
            </w:r>
          </w:p>
        </w:tc>
        <w:tc>
          <w:tcPr>
            <w:tcW w:w="1500" w:type="dxa"/>
            <w:tcBorders>
              <w:top w:val="nil"/>
              <w:left w:val="nil"/>
              <w:bottom w:val="single" w:sz="4" w:space="0" w:color="auto"/>
              <w:right w:val="single" w:sz="4" w:space="0" w:color="auto"/>
            </w:tcBorders>
            <w:shd w:val="clear" w:color="auto" w:fill="auto"/>
            <w:noWrap/>
            <w:vAlign w:val="center"/>
            <w:hideMark/>
          </w:tcPr>
          <w:p w14:paraId="702DE8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107,540</w:t>
            </w:r>
          </w:p>
        </w:tc>
      </w:tr>
      <w:tr w:rsidR="005C3AFA" w:rsidRPr="00AB57C2" w14:paraId="3C341A8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A8C9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114C994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Ф63х8,6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42A2216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0E90F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14:paraId="67F6A8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9,080</w:t>
            </w:r>
          </w:p>
        </w:tc>
        <w:tc>
          <w:tcPr>
            <w:tcW w:w="1500" w:type="dxa"/>
            <w:tcBorders>
              <w:top w:val="nil"/>
              <w:left w:val="nil"/>
              <w:bottom w:val="single" w:sz="4" w:space="0" w:color="auto"/>
              <w:right w:val="single" w:sz="4" w:space="0" w:color="auto"/>
            </w:tcBorders>
            <w:shd w:val="clear" w:color="auto" w:fill="auto"/>
            <w:noWrap/>
            <w:vAlign w:val="center"/>
            <w:hideMark/>
          </w:tcPr>
          <w:p w14:paraId="7CBB65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45,399</w:t>
            </w:r>
          </w:p>
        </w:tc>
      </w:tr>
      <w:tr w:rsidR="005C3AFA" w:rsidRPr="00AB57C2" w14:paraId="7F9CA38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E9B4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61CF082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Ф40х5,5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5E784CA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82295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130,0</w:t>
            </w:r>
          </w:p>
        </w:tc>
        <w:tc>
          <w:tcPr>
            <w:tcW w:w="1080" w:type="dxa"/>
            <w:tcBorders>
              <w:top w:val="nil"/>
              <w:left w:val="nil"/>
              <w:bottom w:val="single" w:sz="4" w:space="0" w:color="auto"/>
              <w:right w:val="single" w:sz="4" w:space="0" w:color="auto"/>
            </w:tcBorders>
            <w:shd w:val="clear" w:color="auto" w:fill="auto"/>
            <w:vAlign w:val="center"/>
            <w:hideMark/>
          </w:tcPr>
          <w:p w14:paraId="71DC13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6,626</w:t>
            </w:r>
          </w:p>
        </w:tc>
        <w:tc>
          <w:tcPr>
            <w:tcW w:w="1500" w:type="dxa"/>
            <w:tcBorders>
              <w:top w:val="nil"/>
              <w:left w:val="nil"/>
              <w:bottom w:val="single" w:sz="4" w:space="0" w:color="auto"/>
              <w:right w:val="single" w:sz="4" w:space="0" w:color="auto"/>
            </w:tcBorders>
            <w:shd w:val="clear" w:color="auto" w:fill="auto"/>
            <w:noWrap/>
            <w:vAlign w:val="center"/>
            <w:hideMark/>
          </w:tcPr>
          <w:p w14:paraId="22DC7C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861,356</w:t>
            </w:r>
          </w:p>
        </w:tc>
      </w:tr>
      <w:tr w:rsidR="005C3AFA" w:rsidRPr="00AB57C2" w14:paraId="25B5D21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3A49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521F13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Ф32х4,4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0D3014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895C4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190,0</w:t>
            </w:r>
          </w:p>
        </w:tc>
        <w:tc>
          <w:tcPr>
            <w:tcW w:w="1080" w:type="dxa"/>
            <w:tcBorders>
              <w:top w:val="nil"/>
              <w:left w:val="nil"/>
              <w:bottom w:val="single" w:sz="4" w:space="0" w:color="auto"/>
              <w:right w:val="single" w:sz="4" w:space="0" w:color="auto"/>
            </w:tcBorders>
            <w:shd w:val="clear" w:color="auto" w:fill="auto"/>
            <w:vAlign w:val="center"/>
            <w:hideMark/>
          </w:tcPr>
          <w:p w14:paraId="74910D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4,124</w:t>
            </w:r>
          </w:p>
        </w:tc>
        <w:tc>
          <w:tcPr>
            <w:tcW w:w="1500" w:type="dxa"/>
            <w:tcBorders>
              <w:top w:val="nil"/>
              <w:left w:val="nil"/>
              <w:bottom w:val="single" w:sz="4" w:space="0" w:color="auto"/>
              <w:right w:val="single" w:sz="4" w:space="0" w:color="auto"/>
            </w:tcBorders>
            <w:shd w:val="clear" w:color="auto" w:fill="auto"/>
            <w:noWrap/>
            <w:vAlign w:val="center"/>
            <w:hideMark/>
          </w:tcPr>
          <w:p w14:paraId="7BBD3C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783,534</w:t>
            </w:r>
          </w:p>
        </w:tc>
      </w:tr>
      <w:tr w:rsidR="005C3AFA" w:rsidRPr="00AB57C2" w14:paraId="0151F68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A3A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79BC31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Ф25х3,5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43D0BC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9CA37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220,0</w:t>
            </w:r>
          </w:p>
        </w:tc>
        <w:tc>
          <w:tcPr>
            <w:tcW w:w="1080" w:type="dxa"/>
            <w:tcBorders>
              <w:top w:val="nil"/>
              <w:left w:val="nil"/>
              <w:bottom w:val="single" w:sz="4" w:space="0" w:color="auto"/>
              <w:right w:val="single" w:sz="4" w:space="0" w:color="auto"/>
            </w:tcBorders>
            <w:shd w:val="clear" w:color="auto" w:fill="auto"/>
            <w:vAlign w:val="center"/>
            <w:hideMark/>
          </w:tcPr>
          <w:p w14:paraId="1DD061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4,057</w:t>
            </w:r>
          </w:p>
        </w:tc>
        <w:tc>
          <w:tcPr>
            <w:tcW w:w="1500" w:type="dxa"/>
            <w:tcBorders>
              <w:top w:val="nil"/>
              <w:left w:val="nil"/>
              <w:bottom w:val="single" w:sz="4" w:space="0" w:color="auto"/>
              <w:right w:val="single" w:sz="4" w:space="0" w:color="auto"/>
            </w:tcBorders>
            <w:shd w:val="clear" w:color="auto" w:fill="auto"/>
            <w:noWrap/>
            <w:vAlign w:val="center"/>
            <w:hideMark/>
          </w:tcPr>
          <w:p w14:paraId="5E4111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892,555</w:t>
            </w:r>
          </w:p>
        </w:tc>
      </w:tr>
      <w:tr w:rsidR="005C3AFA" w:rsidRPr="00AB57C2" w14:paraId="2FD3D6D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6B20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68B7E8C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Ф20х2,8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726B2A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45255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14:paraId="35B8DA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4,621</w:t>
            </w:r>
          </w:p>
        </w:tc>
        <w:tc>
          <w:tcPr>
            <w:tcW w:w="1500" w:type="dxa"/>
            <w:tcBorders>
              <w:top w:val="nil"/>
              <w:left w:val="nil"/>
              <w:bottom w:val="single" w:sz="4" w:space="0" w:color="auto"/>
              <w:right w:val="single" w:sz="4" w:space="0" w:color="auto"/>
            </w:tcBorders>
            <w:shd w:val="clear" w:color="auto" w:fill="auto"/>
            <w:noWrap/>
            <w:vAlign w:val="center"/>
            <w:hideMark/>
          </w:tcPr>
          <w:p w14:paraId="0FA108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646,945</w:t>
            </w:r>
          </w:p>
        </w:tc>
      </w:tr>
      <w:tr w:rsidR="005C3AFA" w:rsidRPr="00AB57C2" w14:paraId="5C460A2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E58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3DCD972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Ф20х2,8</w:t>
            </w:r>
          </w:p>
        </w:tc>
        <w:tc>
          <w:tcPr>
            <w:tcW w:w="880" w:type="dxa"/>
            <w:tcBorders>
              <w:top w:val="nil"/>
              <w:left w:val="nil"/>
              <w:bottom w:val="single" w:sz="4" w:space="0" w:color="auto"/>
              <w:right w:val="single" w:sz="4" w:space="0" w:color="auto"/>
            </w:tcBorders>
            <w:shd w:val="clear" w:color="auto" w:fill="auto"/>
            <w:vAlign w:val="center"/>
            <w:hideMark/>
          </w:tcPr>
          <w:p w14:paraId="132CD3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9B85D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w:t>
            </w:r>
          </w:p>
        </w:tc>
        <w:tc>
          <w:tcPr>
            <w:tcW w:w="1080" w:type="dxa"/>
            <w:tcBorders>
              <w:top w:val="nil"/>
              <w:left w:val="nil"/>
              <w:bottom w:val="single" w:sz="4" w:space="0" w:color="auto"/>
              <w:right w:val="single" w:sz="4" w:space="0" w:color="auto"/>
            </w:tcBorders>
            <w:shd w:val="clear" w:color="auto" w:fill="auto"/>
            <w:vAlign w:val="center"/>
            <w:hideMark/>
          </w:tcPr>
          <w:p w14:paraId="70F48E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14:paraId="71120B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406,941</w:t>
            </w:r>
          </w:p>
        </w:tc>
      </w:tr>
      <w:tr w:rsidR="005C3AFA" w:rsidRPr="00AB57C2" w14:paraId="1A9C912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01A3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7FCDE8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Անջատիչ փական Ф15</w:t>
            </w:r>
          </w:p>
        </w:tc>
        <w:tc>
          <w:tcPr>
            <w:tcW w:w="880" w:type="dxa"/>
            <w:tcBorders>
              <w:top w:val="nil"/>
              <w:left w:val="nil"/>
              <w:bottom w:val="single" w:sz="4" w:space="0" w:color="auto"/>
              <w:right w:val="single" w:sz="4" w:space="0" w:color="auto"/>
            </w:tcBorders>
            <w:shd w:val="clear" w:color="auto" w:fill="auto"/>
            <w:vAlign w:val="center"/>
            <w:hideMark/>
          </w:tcPr>
          <w:p w14:paraId="0AF0BA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0233C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72E204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63E31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14:paraId="1DF27EC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7A4A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05892AE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Կարգավորիչ փական Ф15</w:t>
            </w:r>
          </w:p>
        </w:tc>
        <w:tc>
          <w:tcPr>
            <w:tcW w:w="880" w:type="dxa"/>
            <w:tcBorders>
              <w:top w:val="nil"/>
              <w:left w:val="nil"/>
              <w:bottom w:val="single" w:sz="4" w:space="0" w:color="auto"/>
              <w:right w:val="single" w:sz="4" w:space="0" w:color="auto"/>
            </w:tcBorders>
            <w:shd w:val="clear" w:color="auto" w:fill="auto"/>
            <w:vAlign w:val="center"/>
            <w:hideMark/>
          </w:tcPr>
          <w:p w14:paraId="7A40AD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E5853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3D98D6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2B5CB0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14:paraId="0B78B8C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F6F0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6E655A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Օդահեռացման փական (МАЕВСКИИ)</w:t>
            </w:r>
          </w:p>
        </w:tc>
        <w:tc>
          <w:tcPr>
            <w:tcW w:w="880" w:type="dxa"/>
            <w:tcBorders>
              <w:top w:val="nil"/>
              <w:left w:val="nil"/>
              <w:bottom w:val="single" w:sz="4" w:space="0" w:color="auto"/>
              <w:right w:val="single" w:sz="4" w:space="0" w:color="auto"/>
            </w:tcBorders>
            <w:shd w:val="clear" w:color="auto" w:fill="auto"/>
            <w:vAlign w:val="center"/>
            <w:hideMark/>
          </w:tcPr>
          <w:p w14:paraId="415295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84B8B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2522A7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7,489</w:t>
            </w:r>
          </w:p>
        </w:tc>
        <w:tc>
          <w:tcPr>
            <w:tcW w:w="1500" w:type="dxa"/>
            <w:tcBorders>
              <w:top w:val="nil"/>
              <w:left w:val="nil"/>
              <w:bottom w:val="single" w:sz="4" w:space="0" w:color="auto"/>
              <w:right w:val="single" w:sz="4" w:space="0" w:color="auto"/>
            </w:tcBorders>
            <w:shd w:val="clear" w:color="auto" w:fill="auto"/>
            <w:noWrap/>
            <w:vAlign w:val="center"/>
            <w:hideMark/>
          </w:tcPr>
          <w:p w14:paraId="3D80A6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329,506</w:t>
            </w:r>
          </w:p>
        </w:tc>
      </w:tr>
      <w:tr w:rsidR="005C3AFA" w:rsidRPr="00AB57C2" w14:paraId="0667C55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559E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3CA3310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Ф50</w:t>
            </w:r>
          </w:p>
        </w:tc>
        <w:tc>
          <w:tcPr>
            <w:tcW w:w="880" w:type="dxa"/>
            <w:tcBorders>
              <w:top w:val="nil"/>
              <w:left w:val="nil"/>
              <w:bottom w:val="single" w:sz="4" w:space="0" w:color="auto"/>
              <w:right w:val="single" w:sz="4" w:space="0" w:color="auto"/>
            </w:tcBorders>
            <w:shd w:val="clear" w:color="auto" w:fill="auto"/>
            <w:vAlign w:val="center"/>
            <w:hideMark/>
          </w:tcPr>
          <w:p w14:paraId="5B9C57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7D666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733A0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13,457</w:t>
            </w:r>
          </w:p>
        </w:tc>
        <w:tc>
          <w:tcPr>
            <w:tcW w:w="1500" w:type="dxa"/>
            <w:tcBorders>
              <w:top w:val="nil"/>
              <w:left w:val="nil"/>
              <w:bottom w:val="single" w:sz="4" w:space="0" w:color="auto"/>
              <w:right w:val="single" w:sz="4" w:space="0" w:color="auto"/>
            </w:tcBorders>
            <w:shd w:val="clear" w:color="auto" w:fill="auto"/>
            <w:noWrap/>
            <w:vAlign w:val="center"/>
            <w:hideMark/>
          </w:tcPr>
          <w:p w14:paraId="32AF33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80,742</w:t>
            </w:r>
          </w:p>
        </w:tc>
      </w:tr>
      <w:tr w:rsidR="005C3AFA" w:rsidRPr="00AB57C2" w14:paraId="1C44F78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09936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4869EF7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Ф32</w:t>
            </w:r>
          </w:p>
        </w:tc>
        <w:tc>
          <w:tcPr>
            <w:tcW w:w="880" w:type="dxa"/>
            <w:tcBorders>
              <w:top w:val="nil"/>
              <w:left w:val="nil"/>
              <w:bottom w:val="single" w:sz="4" w:space="0" w:color="auto"/>
              <w:right w:val="single" w:sz="4" w:space="0" w:color="auto"/>
            </w:tcBorders>
            <w:shd w:val="clear" w:color="auto" w:fill="auto"/>
            <w:vAlign w:val="center"/>
            <w:hideMark/>
          </w:tcPr>
          <w:p w14:paraId="2313FE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11FC0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1080" w:type="dxa"/>
            <w:tcBorders>
              <w:top w:val="nil"/>
              <w:left w:val="nil"/>
              <w:bottom w:val="single" w:sz="4" w:space="0" w:color="auto"/>
              <w:right w:val="single" w:sz="4" w:space="0" w:color="auto"/>
            </w:tcBorders>
            <w:shd w:val="clear" w:color="auto" w:fill="auto"/>
            <w:vAlign w:val="center"/>
            <w:hideMark/>
          </w:tcPr>
          <w:p w14:paraId="4A38DC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11,219</w:t>
            </w:r>
          </w:p>
        </w:tc>
        <w:tc>
          <w:tcPr>
            <w:tcW w:w="1500" w:type="dxa"/>
            <w:tcBorders>
              <w:top w:val="nil"/>
              <w:left w:val="nil"/>
              <w:bottom w:val="single" w:sz="4" w:space="0" w:color="auto"/>
              <w:right w:val="single" w:sz="4" w:space="0" w:color="auto"/>
            </w:tcBorders>
            <w:shd w:val="clear" w:color="auto" w:fill="auto"/>
            <w:noWrap/>
            <w:vAlign w:val="center"/>
            <w:hideMark/>
          </w:tcPr>
          <w:p w14:paraId="0276A2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224,379</w:t>
            </w:r>
          </w:p>
        </w:tc>
      </w:tr>
      <w:tr w:rsidR="005C3AFA" w:rsidRPr="00AB57C2" w14:paraId="432C66F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D970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14:paraId="5CC4A43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Ф25</w:t>
            </w:r>
          </w:p>
        </w:tc>
        <w:tc>
          <w:tcPr>
            <w:tcW w:w="880" w:type="dxa"/>
            <w:tcBorders>
              <w:top w:val="nil"/>
              <w:left w:val="nil"/>
              <w:bottom w:val="single" w:sz="4" w:space="0" w:color="auto"/>
              <w:right w:val="single" w:sz="4" w:space="0" w:color="auto"/>
            </w:tcBorders>
            <w:shd w:val="clear" w:color="auto" w:fill="auto"/>
            <w:vAlign w:val="center"/>
            <w:hideMark/>
          </w:tcPr>
          <w:p w14:paraId="7EDDC0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C412A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0B0B88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14:paraId="547C64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25,450</w:t>
            </w:r>
          </w:p>
        </w:tc>
      </w:tr>
      <w:tr w:rsidR="005C3AFA" w:rsidRPr="00AB57C2" w14:paraId="08BDA3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764D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6A89C27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Ф20</w:t>
            </w:r>
          </w:p>
        </w:tc>
        <w:tc>
          <w:tcPr>
            <w:tcW w:w="880" w:type="dxa"/>
            <w:tcBorders>
              <w:top w:val="nil"/>
              <w:left w:val="nil"/>
              <w:bottom w:val="single" w:sz="4" w:space="0" w:color="auto"/>
              <w:right w:val="single" w:sz="4" w:space="0" w:color="auto"/>
            </w:tcBorders>
            <w:shd w:val="clear" w:color="auto" w:fill="auto"/>
            <w:vAlign w:val="center"/>
            <w:hideMark/>
          </w:tcPr>
          <w:p w14:paraId="41F5F1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32F29D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36419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c>
          <w:tcPr>
            <w:tcW w:w="1500" w:type="dxa"/>
            <w:tcBorders>
              <w:top w:val="nil"/>
              <w:left w:val="nil"/>
              <w:bottom w:val="single" w:sz="4" w:space="0" w:color="auto"/>
              <w:right w:val="single" w:sz="4" w:space="0" w:color="auto"/>
            </w:tcBorders>
            <w:shd w:val="clear" w:color="auto" w:fill="auto"/>
            <w:noWrap/>
            <w:vAlign w:val="center"/>
            <w:hideMark/>
          </w:tcPr>
          <w:p w14:paraId="023A11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r>
      <w:tr w:rsidR="005C3AFA" w:rsidRPr="00AB57C2" w14:paraId="3840EB7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3FF7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27090E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Ф15</w:t>
            </w:r>
          </w:p>
        </w:tc>
        <w:tc>
          <w:tcPr>
            <w:tcW w:w="880" w:type="dxa"/>
            <w:tcBorders>
              <w:top w:val="nil"/>
              <w:left w:val="nil"/>
              <w:bottom w:val="single" w:sz="4" w:space="0" w:color="auto"/>
              <w:right w:val="single" w:sz="4" w:space="0" w:color="auto"/>
            </w:tcBorders>
            <w:shd w:val="clear" w:color="auto" w:fill="auto"/>
            <w:vAlign w:val="center"/>
            <w:hideMark/>
          </w:tcPr>
          <w:p w14:paraId="2182A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B5B38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5A211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c>
          <w:tcPr>
            <w:tcW w:w="1500" w:type="dxa"/>
            <w:tcBorders>
              <w:top w:val="nil"/>
              <w:left w:val="nil"/>
              <w:bottom w:val="single" w:sz="4" w:space="0" w:color="auto"/>
              <w:right w:val="single" w:sz="4" w:space="0" w:color="auto"/>
            </w:tcBorders>
            <w:shd w:val="clear" w:color="auto" w:fill="auto"/>
            <w:noWrap/>
            <w:vAlign w:val="center"/>
            <w:hideMark/>
          </w:tcPr>
          <w:p w14:paraId="158F5F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r>
      <w:tr w:rsidR="005C3AFA" w:rsidRPr="00AB57C2" w14:paraId="3806012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965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14:paraId="7BC17A4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Ф50</w:t>
            </w:r>
          </w:p>
        </w:tc>
        <w:tc>
          <w:tcPr>
            <w:tcW w:w="880" w:type="dxa"/>
            <w:tcBorders>
              <w:top w:val="nil"/>
              <w:left w:val="nil"/>
              <w:bottom w:val="single" w:sz="4" w:space="0" w:color="auto"/>
              <w:right w:val="single" w:sz="4" w:space="0" w:color="auto"/>
            </w:tcBorders>
            <w:shd w:val="clear" w:color="auto" w:fill="auto"/>
            <w:vAlign w:val="center"/>
            <w:hideMark/>
          </w:tcPr>
          <w:p w14:paraId="487DF8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3C16A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E24D1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c>
          <w:tcPr>
            <w:tcW w:w="1500" w:type="dxa"/>
            <w:tcBorders>
              <w:top w:val="nil"/>
              <w:left w:val="nil"/>
              <w:bottom w:val="single" w:sz="4" w:space="0" w:color="auto"/>
              <w:right w:val="single" w:sz="4" w:space="0" w:color="auto"/>
            </w:tcBorders>
            <w:shd w:val="clear" w:color="auto" w:fill="auto"/>
            <w:noWrap/>
            <w:vAlign w:val="center"/>
            <w:hideMark/>
          </w:tcPr>
          <w:p w14:paraId="757581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r>
      <w:tr w:rsidR="005C3AFA" w:rsidRPr="00AB57C2" w14:paraId="39B9979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679E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14:paraId="773B199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Ф32</w:t>
            </w:r>
          </w:p>
        </w:tc>
        <w:tc>
          <w:tcPr>
            <w:tcW w:w="880" w:type="dxa"/>
            <w:tcBorders>
              <w:top w:val="nil"/>
              <w:left w:val="nil"/>
              <w:bottom w:val="single" w:sz="4" w:space="0" w:color="auto"/>
              <w:right w:val="single" w:sz="4" w:space="0" w:color="auto"/>
            </w:tcBorders>
            <w:shd w:val="clear" w:color="auto" w:fill="auto"/>
            <w:vAlign w:val="center"/>
            <w:hideMark/>
          </w:tcPr>
          <w:p w14:paraId="315255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EB85B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419024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13,208</w:t>
            </w:r>
          </w:p>
        </w:tc>
        <w:tc>
          <w:tcPr>
            <w:tcW w:w="1500" w:type="dxa"/>
            <w:tcBorders>
              <w:top w:val="nil"/>
              <w:left w:val="nil"/>
              <w:bottom w:val="single" w:sz="4" w:space="0" w:color="auto"/>
              <w:right w:val="single" w:sz="4" w:space="0" w:color="auto"/>
            </w:tcBorders>
            <w:shd w:val="clear" w:color="auto" w:fill="auto"/>
            <w:noWrap/>
            <w:vAlign w:val="center"/>
            <w:hideMark/>
          </w:tcPr>
          <w:p w14:paraId="51C97C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26,417</w:t>
            </w:r>
          </w:p>
        </w:tc>
      </w:tr>
      <w:tr w:rsidR="005C3AFA" w:rsidRPr="00AB57C2" w14:paraId="6C07049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F916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14:paraId="31E50C3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Ф25</w:t>
            </w:r>
          </w:p>
        </w:tc>
        <w:tc>
          <w:tcPr>
            <w:tcW w:w="880" w:type="dxa"/>
            <w:tcBorders>
              <w:top w:val="nil"/>
              <w:left w:val="nil"/>
              <w:bottom w:val="single" w:sz="4" w:space="0" w:color="auto"/>
              <w:right w:val="single" w:sz="4" w:space="0" w:color="auto"/>
            </w:tcBorders>
            <w:shd w:val="clear" w:color="auto" w:fill="auto"/>
            <w:vAlign w:val="center"/>
            <w:hideMark/>
          </w:tcPr>
          <w:p w14:paraId="3B12F7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1B52D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E9986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14:paraId="62C2F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14:paraId="66DF04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4761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14:paraId="217E07C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Ф15</w:t>
            </w:r>
          </w:p>
        </w:tc>
        <w:tc>
          <w:tcPr>
            <w:tcW w:w="880" w:type="dxa"/>
            <w:tcBorders>
              <w:top w:val="nil"/>
              <w:left w:val="nil"/>
              <w:bottom w:val="single" w:sz="4" w:space="0" w:color="auto"/>
              <w:right w:val="single" w:sz="4" w:space="0" w:color="auto"/>
            </w:tcBorders>
            <w:shd w:val="clear" w:color="auto" w:fill="auto"/>
            <w:vAlign w:val="center"/>
            <w:hideMark/>
          </w:tcPr>
          <w:p w14:paraId="7AFC14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3997B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221F76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8,732</w:t>
            </w:r>
          </w:p>
        </w:tc>
        <w:tc>
          <w:tcPr>
            <w:tcW w:w="1500" w:type="dxa"/>
            <w:tcBorders>
              <w:top w:val="nil"/>
              <w:left w:val="nil"/>
              <w:bottom w:val="single" w:sz="4" w:space="0" w:color="auto"/>
              <w:right w:val="single" w:sz="4" w:space="0" w:color="auto"/>
            </w:tcBorders>
            <w:shd w:val="clear" w:color="auto" w:fill="auto"/>
            <w:noWrap/>
            <w:vAlign w:val="center"/>
            <w:hideMark/>
          </w:tcPr>
          <w:p w14:paraId="0C1D9B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26,196</w:t>
            </w:r>
          </w:p>
        </w:tc>
      </w:tr>
      <w:tr w:rsidR="005C3AFA" w:rsidRPr="00AB57C2" w14:paraId="74C86FF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C7EC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14:paraId="54BBC9D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Դատարկման փական Ф40</w:t>
            </w:r>
          </w:p>
        </w:tc>
        <w:tc>
          <w:tcPr>
            <w:tcW w:w="880" w:type="dxa"/>
            <w:tcBorders>
              <w:top w:val="nil"/>
              <w:left w:val="nil"/>
              <w:bottom w:val="single" w:sz="4" w:space="0" w:color="auto"/>
              <w:right w:val="single" w:sz="4" w:space="0" w:color="auto"/>
            </w:tcBorders>
            <w:shd w:val="clear" w:color="auto" w:fill="auto"/>
            <w:vAlign w:val="center"/>
            <w:hideMark/>
          </w:tcPr>
          <w:p w14:paraId="433C35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7EA8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AE60A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c>
          <w:tcPr>
            <w:tcW w:w="1500" w:type="dxa"/>
            <w:tcBorders>
              <w:top w:val="nil"/>
              <w:left w:val="nil"/>
              <w:bottom w:val="single" w:sz="4" w:space="0" w:color="auto"/>
              <w:right w:val="single" w:sz="4" w:space="0" w:color="auto"/>
            </w:tcBorders>
            <w:shd w:val="clear" w:color="auto" w:fill="auto"/>
            <w:noWrap/>
            <w:vAlign w:val="center"/>
            <w:hideMark/>
          </w:tcPr>
          <w:p w14:paraId="662356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r>
      <w:tr w:rsidR="005C3AFA" w:rsidRPr="00AB57C2" w14:paraId="53227C7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7C57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14:paraId="6533FF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Դատարկման փական Ф25</w:t>
            </w:r>
          </w:p>
        </w:tc>
        <w:tc>
          <w:tcPr>
            <w:tcW w:w="880" w:type="dxa"/>
            <w:tcBorders>
              <w:top w:val="nil"/>
              <w:left w:val="nil"/>
              <w:bottom w:val="single" w:sz="4" w:space="0" w:color="auto"/>
              <w:right w:val="single" w:sz="4" w:space="0" w:color="auto"/>
            </w:tcBorders>
            <w:shd w:val="clear" w:color="auto" w:fill="auto"/>
            <w:vAlign w:val="center"/>
            <w:hideMark/>
          </w:tcPr>
          <w:p w14:paraId="16E6E6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325AB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72FF4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6,245</w:t>
            </w:r>
          </w:p>
        </w:tc>
        <w:tc>
          <w:tcPr>
            <w:tcW w:w="1500" w:type="dxa"/>
            <w:tcBorders>
              <w:top w:val="nil"/>
              <w:left w:val="nil"/>
              <w:bottom w:val="single" w:sz="4" w:space="0" w:color="auto"/>
              <w:right w:val="single" w:sz="4" w:space="0" w:color="auto"/>
            </w:tcBorders>
            <w:shd w:val="clear" w:color="auto" w:fill="auto"/>
            <w:noWrap/>
            <w:vAlign w:val="center"/>
            <w:hideMark/>
          </w:tcPr>
          <w:p w14:paraId="15CF77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18,736</w:t>
            </w:r>
          </w:p>
        </w:tc>
      </w:tr>
      <w:tr w:rsidR="005C3AFA" w:rsidRPr="00AB57C2" w14:paraId="27FD753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0E4A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14:paraId="5857BB2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Դատարկման փական Ф15</w:t>
            </w:r>
          </w:p>
        </w:tc>
        <w:tc>
          <w:tcPr>
            <w:tcW w:w="880" w:type="dxa"/>
            <w:tcBorders>
              <w:top w:val="nil"/>
              <w:left w:val="nil"/>
              <w:bottom w:val="single" w:sz="4" w:space="0" w:color="auto"/>
              <w:right w:val="single" w:sz="4" w:space="0" w:color="auto"/>
            </w:tcBorders>
            <w:shd w:val="clear" w:color="auto" w:fill="auto"/>
            <w:vAlign w:val="center"/>
            <w:hideMark/>
          </w:tcPr>
          <w:p w14:paraId="38B412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F2ED7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1080" w:type="dxa"/>
            <w:tcBorders>
              <w:top w:val="nil"/>
              <w:left w:val="nil"/>
              <w:bottom w:val="single" w:sz="4" w:space="0" w:color="auto"/>
              <w:right w:val="single" w:sz="4" w:space="0" w:color="auto"/>
            </w:tcBorders>
            <w:shd w:val="clear" w:color="auto" w:fill="auto"/>
            <w:vAlign w:val="center"/>
            <w:hideMark/>
          </w:tcPr>
          <w:p w14:paraId="731BDC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5,997</w:t>
            </w:r>
          </w:p>
        </w:tc>
        <w:tc>
          <w:tcPr>
            <w:tcW w:w="1500" w:type="dxa"/>
            <w:tcBorders>
              <w:top w:val="nil"/>
              <w:left w:val="nil"/>
              <w:bottom w:val="single" w:sz="4" w:space="0" w:color="auto"/>
              <w:right w:val="single" w:sz="4" w:space="0" w:color="auto"/>
            </w:tcBorders>
            <w:shd w:val="clear" w:color="auto" w:fill="auto"/>
            <w:noWrap/>
            <w:vAlign w:val="center"/>
            <w:hideMark/>
          </w:tcPr>
          <w:p w14:paraId="0ED8A3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83,954</w:t>
            </w:r>
          </w:p>
        </w:tc>
      </w:tr>
      <w:tr w:rsidR="005C3AFA" w:rsidRPr="00AB57C2" w14:paraId="6BC6F91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85F0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14:paraId="4A5B051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օդահեռացմնա փական</w:t>
            </w:r>
          </w:p>
        </w:tc>
        <w:tc>
          <w:tcPr>
            <w:tcW w:w="880" w:type="dxa"/>
            <w:tcBorders>
              <w:top w:val="nil"/>
              <w:left w:val="nil"/>
              <w:bottom w:val="single" w:sz="4" w:space="0" w:color="auto"/>
              <w:right w:val="single" w:sz="4" w:space="0" w:color="auto"/>
            </w:tcBorders>
            <w:shd w:val="clear" w:color="auto" w:fill="auto"/>
            <w:vAlign w:val="center"/>
            <w:hideMark/>
          </w:tcPr>
          <w:p w14:paraId="20DE7B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2430F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31ADD4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74BF59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68,671</w:t>
            </w:r>
          </w:p>
        </w:tc>
      </w:tr>
      <w:tr w:rsidR="005C3AFA" w:rsidRPr="00AB57C2" w14:paraId="50FA40C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E02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39</w:t>
            </w:r>
          </w:p>
        </w:tc>
        <w:tc>
          <w:tcPr>
            <w:tcW w:w="5020" w:type="dxa"/>
            <w:tcBorders>
              <w:top w:val="nil"/>
              <w:left w:val="nil"/>
              <w:bottom w:val="single" w:sz="4" w:space="0" w:color="auto"/>
              <w:right w:val="single" w:sz="4" w:space="0" w:color="auto"/>
            </w:tcBorders>
            <w:shd w:val="clear" w:color="auto" w:fill="auto"/>
            <w:vAlign w:val="center"/>
            <w:hideMark/>
          </w:tcPr>
          <w:p w14:paraId="0AD135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Ջեռուցման մարտկոցի ամրացում</w:t>
            </w:r>
          </w:p>
        </w:tc>
        <w:tc>
          <w:tcPr>
            <w:tcW w:w="880" w:type="dxa"/>
            <w:tcBorders>
              <w:top w:val="nil"/>
              <w:left w:val="nil"/>
              <w:bottom w:val="single" w:sz="4" w:space="0" w:color="auto"/>
              <w:right w:val="single" w:sz="4" w:space="0" w:color="auto"/>
            </w:tcBorders>
            <w:shd w:val="clear" w:color="auto" w:fill="auto"/>
            <w:vAlign w:val="center"/>
            <w:hideMark/>
          </w:tcPr>
          <w:p w14:paraId="16FA64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EF6B8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w:t>
            </w:r>
          </w:p>
        </w:tc>
        <w:tc>
          <w:tcPr>
            <w:tcW w:w="1080" w:type="dxa"/>
            <w:tcBorders>
              <w:top w:val="nil"/>
              <w:left w:val="nil"/>
              <w:bottom w:val="single" w:sz="4" w:space="0" w:color="auto"/>
              <w:right w:val="single" w:sz="4" w:space="0" w:color="auto"/>
            </w:tcBorders>
            <w:shd w:val="clear" w:color="auto" w:fill="auto"/>
            <w:vAlign w:val="center"/>
            <w:hideMark/>
          </w:tcPr>
          <w:p w14:paraId="7A0E99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5,499</w:t>
            </w:r>
          </w:p>
        </w:tc>
        <w:tc>
          <w:tcPr>
            <w:tcW w:w="1500" w:type="dxa"/>
            <w:tcBorders>
              <w:top w:val="nil"/>
              <w:left w:val="nil"/>
              <w:bottom w:val="single" w:sz="4" w:space="0" w:color="auto"/>
              <w:right w:val="single" w:sz="4" w:space="0" w:color="auto"/>
            </w:tcBorders>
            <w:shd w:val="clear" w:color="auto" w:fill="auto"/>
            <w:noWrap/>
            <w:vAlign w:val="center"/>
            <w:hideMark/>
          </w:tcPr>
          <w:p w14:paraId="1D2289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483,942</w:t>
            </w:r>
          </w:p>
        </w:tc>
      </w:tr>
      <w:tr w:rsidR="005C3AFA" w:rsidRPr="00AB57C2" w14:paraId="3CA5DDD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945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5020" w:type="dxa"/>
            <w:tcBorders>
              <w:top w:val="nil"/>
              <w:left w:val="nil"/>
              <w:bottom w:val="nil"/>
              <w:right w:val="single" w:sz="4" w:space="0" w:color="auto"/>
            </w:tcBorders>
            <w:shd w:val="clear" w:color="auto" w:fill="auto"/>
            <w:vAlign w:val="center"/>
            <w:hideMark/>
          </w:tcPr>
          <w:p w14:paraId="7594853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Ճկուն խողոակ Ф32</w:t>
            </w:r>
          </w:p>
        </w:tc>
        <w:tc>
          <w:tcPr>
            <w:tcW w:w="880" w:type="dxa"/>
            <w:tcBorders>
              <w:top w:val="nil"/>
              <w:left w:val="nil"/>
              <w:bottom w:val="single" w:sz="4" w:space="0" w:color="auto"/>
              <w:right w:val="single" w:sz="4" w:space="0" w:color="auto"/>
            </w:tcBorders>
            <w:shd w:val="clear" w:color="auto" w:fill="auto"/>
            <w:vAlign w:val="center"/>
            <w:hideMark/>
          </w:tcPr>
          <w:p w14:paraId="5DC6C8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E0886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14:paraId="18201F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3,512</w:t>
            </w:r>
          </w:p>
        </w:tc>
        <w:tc>
          <w:tcPr>
            <w:tcW w:w="1500" w:type="dxa"/>
            <w:tcBorders>
              <w:top w:val="nil"/>
              <w:left w:val="nil"/>
              <w:bottom w:val="single" w:sz="4" w:space="0" w:color="auto"/>
              <w:right w:val="single" w:sz="4" w:space="0" w:color="auto"/>
            </w:tcBorders>
            <w:shd w:val="clear" w:color="auto" w:fill="auto"/>
            <w:noWrap/>
            <w:vAlign w:val="center"/>
            <w:hideMark/>
          </w:tcPr>
          <w:p w14:paraId="236A35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14,048</w:t>
            </w:r>
          </w:p>
        </w:tc>
      </w:tr>
      <w:tr w:rsidR="005C3AFA" w:rsidRPr="00AB57C2" w14:paraId="02411DF1"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23D2E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5020" w:type="dxa"/>
            <w:tcBorders>
              <w:top w:val="single" w:sz="4" w:space="0" w:color="auto"/>
              <w:left w:val="nil"/>
              <w:bottom w:val="nil"/>
              <w:right w:val="single" w:sz="4" w:space="0" w:color="auto"/>
            </w:tcBorders>
            <w:shd w:val="clear" w:color="auto" w:fill="auto"/>
            <w:vAlign w:val="center"/>
            <w:hideMark/>
          </w:tcPr>
          <w:p w14:paraId="402F5A5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խողովակի ձևավոր մասեր Ф20-Ф75</w:t>
            </w:r>
          </w:p>
        </w:tc>
        <w:tc>
          <w:tcPr>
            <w:tcW w:w="880" w:type="dxa"/>
            <w:tcBorders>
              <w:top w:val="nil"/>
              <w:left w:val="nil"/>
              <w:bottom w:val="nil"/>
              <w:right w:val="single" w:sz="4" w:space="0" w:color="auto"/>
            </w:tcBorders>
            <w:shd w:val="clear" w:color="auto" w:fill="auto"/>
            <w:vAlign w:val="center"/>
            <w:hideMark/>
          </w:tcPr>
          <w:p w14:paraId="73AABA1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77B2CE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410</w:t>
            </w:r>
          </w:p>
        </w:tc>
        <w:tc>
          <w:tcPr>
            <w:tcW w:w="1080" w:type="dxa"/>
            <w:tcBorders>
              <w:top w:val="nil"/>
              <w:left w:val="nil"/>
              <w:bottom w:val="single" w:sz="4" w:space="0" w:color="auto"/>
              <w:right w:val="single" w:sz="4" w:space="0" w:color="auto"/>
            </w:tcBorders>
            <w:shd w:val="clear" w:color="auto" w:fill="auto"/>
            <w:vAlign w:val="center"/>
            <w:hideMark/>
          </w:tcPr>
          <w:p w14:paraId="21B9B6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14:paraId="6C93EE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618,073</w:t>
            </w:r>
          </w:p>
        </w:tc>
      </w:tr>
      <w:tr w:rsidR="005C3AFA" w:rsidRPr="00AB57C2" w14:paraId="770DA876"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4A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2F72B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Մանոմետր</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F51CD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04783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227B41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14:paraId="6D9137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65,142</w:t>
            </w:r>
          </w:p>
        </w:tc>
      </w:tr>
      <w:tr w:rsidR="005C3AFA" w:rsidRPr="00AB57C2" w14:paraId="25B981F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04C1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14:paraId="6B826D2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Ջերմաչափ</w:t>
            </w:r>
          </w:p>
        </w:tc>
        <w:tc>
          <w:tcPr>
            <w:tcW w:w="880" w:type="dxa"/>
            <w:tcBorders>
              <w:top w:val="nil"/>
              <w:left w:val="nil"/>
              <w:bottom w:val="single" w:sz="4" w:space="0" w:color="auto"/>
              <w:right w:val="single" w:sz="4" w:space="0" w:color="auto"/>
            </w:tcBorders>
            <w:shd w:val="clear" w:color="auto" w:fill="auto"/>
            <w:vAlign w:val="center"/>
            <w:hideMark/>
          </w:tcPr>
          <w:p w14:paraId="05A35C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72325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A5DD9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14:paraId="0D80EA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22,190</w:t>
            </w:r>
          </w:p>
        </w:tc>
      </w:tr>
      <w:tr w:rsidR="005C3AFA" w:rsidRPr="00AB57C2" w14:paraId="648ADBF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BAC0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5020" w:type="dxa"/>
            <w:tcBorders>
              <w:top w:val="nil"/>
              <w:left w:val="nil"/>
              <w:bottom w:val="single" w:sz="4" w:space="0" w:color="auto"/>
              <w:right w:val="single" w:sz="4" w:space="0" w:color="auto"/>
            </w:tcBorders>
            <w:shd w:val="clear" w:color="auto" w:fill="auto"/>
            <w:vAlign w:val="center"/>
            <w:hideMark/>
          </w:tcPr>
          <w:p w14:paraId="0F64F52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էլեկտրակոնվեկտոր Q=1,5Կվտ</w:t>
            </w:r>
          </w:p>
        </w:tc>
        <w:tc>
          <w:tcPr>
            <w:tcW w:w="880" w:type="dxa"/>
            <w:tcBorders>
              <w:top w:val="nil"/>
              <w:left w:val="nil"/>
              <w:bottom w:val="single" w:sz="4" w:space="0" w:color="auto"/>
              <w:right w:val="single" w:sz="4" w:space="0" w:color="auto"/>
            </w:tcBorders>
            <w:shd w:val="clear" w:color="auto" w:fill="auto"/>
            <w:vAlign w:val="center"/>
            <w:hideMark/>
          </w:tcPr>
          <w:p w14:paraId="2F1EA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5184A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FEB1B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10,829</w:t>
            </w:r>
          </w:p>
        </w:tc>
        <w:tc>
          <w:tcPr>
            <w:tcW w:w="1500" w:type="dxa"/>
            <w:tcBorders>
              <w:top w:val="nil"/>
              <w:left w:val="nil"/>
              <w:bottom w:val="single" w:sz="4" w:space="0" w:color="auto"/>
              <w:right w:val="single" w:sz="4" w:space="0" w:color="auto"/>
            </w:tcBorders>
            <w:shd w:val="clear" w:color="auto" w:fill="auto"/>
            <w:noWrap/>
            <w:vAlign w:val="center"/>
            <w:hideMark/>
          </w:tcPr>
          <w:p w14:paraId="099CEF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32,486</w:t>
            </w:r>
          </w:p>
        </w:tc>
      </w:tr>
      <w:tr w:rsidR="005C3AFA" w:rsidRPr="00AB57C2" w14:paraId="4869535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26BA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w:t>
            </w:r>
          </w:p>
        </w:tc>
        <w:tc>
          <w:tcPr>
            <w:tcW w:w="5020" w:type="dxa"/>
            <w:tcBorders>
              <w:top w:val="nil"/>
              <w:left w:val="nil"/>
              <w:bottom w:val="single" w:sz="4" w:space="0" w:color="auto"/>
              <w:right w:val="single" w:sz="4" w:space="0" w:color="auto"/>
            </w:tcBorders>
            <w:shd w:val="clear" w:color="auto" w:fill="auto"/>
            <w:vAlign w:val="center"/>
            <w:hideMark/>
          </w:tcPr>
          <w:p w14:paraId="6ECE8E4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էլեկտրակոնվեկտոր Q=0,9Կվտ</w:t>
            </w:r>
          </w:p>
        </w:tc>
        <w:tc>
          <w:tcPr>
            <w:tcW w:w="880" w:type="dxa"/>
            <w:tcBorders>
              <w:top w:val="nil"/>
              <w:left w:val="nil"/>
              <w:bottom w:val="single" w:sz="4" w:space="0" w:color="auto"/>
              <w:right w:val="single" w:sz="4" w:space="0" w:color="auto"/>
            </w:tcBorders>
            <w:shd w:val="clear" w:color="auto" w:fill="auto"/>
            <w:vAlign w:val="center"/>
            <w:hideMark/>
          </w:tcPr>
          <w:p w14:paraId="053628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9B0C2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D1C0B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9,486</w:t>
            </w:r>
          </w:p>
        </w:tc>
        <w:tc>
          <w:tcPr>
            <w:tcW w:w="1500" w:type="dxa"/>
            <w:tcBorders>
              <w:top w:val="nil"/>
              <w:left w:val="nil"/>
              <w:bottom w:val="single" w:sz="4" w:space="0" w:color="auto"/>
              <w:right w:val="single" w:sz="4" w:space="0" w:color="auto"/>
            </w:tcBorders>
            <w:shd w:val="clear" w:color="auto" w:fill="auto"/>
            <w:noWrap/>
            <w:vAlign w:val="center"/>
            <w:hideMark/>
          </w:tcPr>
          <w:p w14:paraId="17E85D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18,971</w:t>
            </w:r>
          </w:p>
        </w:tc>
      </w:tr>
      <w:tr w:rsidR="005C3AFA" w:rsidRPr="00AB57C2" w14:paraId="12EE051E"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BAE706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E1A92F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Օդատաքացուցիչների միացման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1C857B2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7D35EF0"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6FA019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4700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EFA6FD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Տաք ջրի շրջանառու պոմպ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,H=2.0մ</w:t>
            </w:r>
          </w:p>
        </w:tc>
        <w:tc>
          <w:tcPr>
            <w:tcW w:w="880" w:type="dxa"/>
            <w:tcBorders>
              <w:top w:val="nil"/>
              <w:left w:val="nil"/>
              <w:bottom w:val="single" w:sz="4" w:space="0" w:color="auto"/>
              <w:right w:val="single" w:sz="4" w:space="0" w:color="auto"/>
            </w:tcBorders>
            <w:shd w:val="clear" w:color="auto" w:fill="auto"/>
            <w:vAlign w:val="center"/>
            <w:hideMark/>
          </w:tcPr>
          <w:p w14:paraId="78A06C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D7CF5C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DEDEC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2BA8D4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53,808</w:t>
            </w:r>
          </w:p>
        </w:tc>
      </w:tr>
      <w:tr w:rsidR="005C3AFA" w:rsidRPr="00AB57C2" w14:paraId="1391ED4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1AD9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6120EF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Զտիչ ցանցավոր Ф25</w:t>
            </w:r>
          </w:p>
        </w:tc>
        <w:tc>
          <w:tcPr>
            <w:tcW w:w="880" w:type="dxa"/>
            <w:tcBorders>
              <w:top w:val="nil"/>
              <w:left w:val="nil"/>
              <w:bottom w:val="single" w:sz="4" w:space="0" w:color="auto"/>
              <w:right w:val="single" w:sz="4" w:space="0" w:color="auto"/>
            </w:tcBorders>
            <w:shd w:val="clear" w:color="auto" w:fill="auto"/>
            <w:vAlign w:val="center"/>
            <w:hideMark/>
          </w:tcPr>
          <w:p w14:paraId="479582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DAFC2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AD4E7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7,607</w:t>
            </w:r>
          </w:p>
        </w:tc>
        <w:tc>
          <w:tcPr>
            <w:tcW w:w="1500" w:type="dxa"/>
            <w:tcBorders>
              <w:top w:val="nil"/>
              <w:left w:val="nil"/>
              <w:bottom w:val="single" w:sz="4" w:space="0" w:color="auto"/>
              <w:right w:val="single" w:sz="4" w:space="0" w:color="auto"/>
            </w:tcBorders>
            <w:shd w:val="clear" w:color="auto" w:fill="auto"/>
            <w:noWrap/>
            <w:vAlign w:val="center"/>
            <w:hideMark/>
          </w:tcPr>
          <w:p w14:paraId="04C1A2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15,214</w:t>
            </w:r>
          </w:p>
        </w:tc>
      </w:tr>
      <w:tr w:rsidR="005C3AFA" w:rsidRPr="00AB57C2" w14:paraId="373219F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4778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0E5E46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եռաքայլ փական Ф20</w:t>
            </w:r>
          </w:p>
        </w:tc>
        <w:tc>
          <w:tcPr>
            <w:tcW w:w="880" w:type="dxa"/>
            <w:tcBorders>
              <w:top w:val="nil"/>
              <w:left w:val="nil"/>
              <w:bottom w:val="single" w:sz="4" w:space="0" w:color="auto"/>
              <w:right w:val="single" w:sz="4" w:space="0" w:color="auto"/>
            </w:tcBorders>
            <w:shd w:val="clear" w:color="auto" w:fill="auto"/>
            <w:vAlign w:val="center"/>
            <w:hideMark/>
          </w:tcPr>
          <w:p w14:paraId="7E78BF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95C46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40598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14:paraId="45C525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14,928</w:t>
            </w:r>
          </w:p>
        </w:tc>
      </w:tr>
      <w:tr w:rsidR="005C3AFA" w:rsidRPr="00AB57C2" w14:paraId="26D77CA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1A9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F3139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Ф25</w:t>
            </w:r>
          </w:p>
        </w:tc>
        <w:tc>
          <w:tcPr>
            <w:tcW w:w="880" w:type="dxa"/>
            <w:tcBorders>
              <w:top w:val="nil"/>
              <w:left w:val="nil"/>
              <w:bottom w:val="single" w:sz="4" w:space="0" w:color="auto"/>
              <w:right w:val="single" w:sz="4" w:space="0" w:color="auto"/>
            </w:tcBorders>
            <w:shd w:val="clear" w:color="auto" w:fill="auto"/>
            <w:vAlign w:val="center"/>
            <w:hideMark/>
          </w:tcPr>
          <w:p w14:paraId="2E89D0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80F11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52E1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14:paraId="03EFF0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14:paraId="71EC2B3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508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EB9B22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Ф25</w:t>
            </w:r>
          </w:p>
        </w:tc>
        <w:tc>
          <w:tcPr>
            <w:tcW w:w="880" w:type="dxa"/>
            <w:tcBorders>
              <w:top w:val="nil"/>
              <w:left w:val="nil"/>
              <w:bottom w:val="single" w:sz="4" w:space="0" w:color="auto"/>
              <w:right w:val="single" w:sz="4" w:space="0" w:color="auto"/>
            </w:tcBorders>
            <w:shd w:val="clear" w:color="auto" w:fill="auto"/>
            <w:vAlign w:val="center"/>
            <w:hideMark/>
          </w:tcPr>
          <w:p w14:paraId="04F55B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3C1B1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48C459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14:paraId="2FB29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50,901</w:t>
            </w:r>
          </w:p>
        </w:tc>
      </w:tr>
      <w:tr w:rsidR="005C3AFA" w:rsidRPr="00AB57C2" w14:paraId="4426831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438E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16CE731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Ф20</w:t>
            </w:r>
          </w:p>
        </w:tc>
        <w:tc>
          <w:tcPr>
            <w:tcW w:w="880" w:type="dxa"/>
            <w:tcBorders>
              <w:top w:val="nil"/>
              <w:left w:val="nil"/>
              <w:bottom w:val="single" w:sz="4" w:space="0" w:color="auto"/>
              <w:right w:val="single" w:sz="4" w:space="0" w:color="auto"/>
            </w:tcBorders>
            <w:shd w:val="clear" w:color="auto" w:fill="auto"/>
            <w:vAlign w:val="center"/>
            <w:hideMark/>
          </w:tcPr>
          <w:p w14:paraId="0920EE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F62D0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1CE0A2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8,583</w:t>
            </w:r>
          </w:p>
        </w:tc>
        <w:tc>
          <w:tcPr>
            <w:tcW w:w="1500" w:type="dxa"/>
            <w:tcBorders>
              <w:top w:val="nil"/>
              <w:left w:val="nil"/>
              <w:bottom w:val="single" w:sz="4" w:space="0" w:color="auto"/>
              <w:right w:val="single" w:sz="4" w:space="0" w:color="auto"/>
            </w:tcBorders>
            <w:shd w:val="clear" w:color="auto" w:fill="auto"/>
            <w:noWrap/>
            <w:vAlign w:val="center"/>
            <w:hideMark/>
          </w:tcPr>
          <w:p w14:paraId="70C802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25,749</w:t>
            </w:r>
          </w:p>
        </w:tc>
      </w:tr>
      <w:tr w:rsidR="005C3AFA" w:rsidRPr="00AB57C2" w14:paraId="6F52C2A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80D1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2CE52C1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Մանոմետր</w:t>
            </w:r>
          </w:p>
        </w:tc>
        <w:tc>
          <w:tcPr>
            <w:tcW w:w="880" w:type="dxa"/>
            <w:tcBorders>
              <w:top w:val="nil"/>
              <w:left w:val="nil"/>
              <w:bottom w:val="single" w:sz="4" w:space="0" w:color="auto"/>
              <w:right w:val="single" w:sz="4" w:space="0" w:color="auto"/>
            </w:tcBorders>
            <w:shd w:val="clear" w:color="auto" w:fill="auto"/>
            <w:vAlign w:val="center"/>
            <w:hideMark/>
          </w:tcPr>
          <w:p w14:paraId="6ED98D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B24BF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3BD5D4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14:paraId="154411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32,571</w:t>
            </w:r>
          </w:p>
        </w:tc>
      </w:tr>
      <w:tr w:rsidR="005C3AFA" w:rsidRPr="00AB57C2" w14:paraId="0C68C1B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0392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50FC4C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Ջերմաչափ</w:t>
            </w:r>
          </w:p>
        </w:tc>
        <w:tc>
          <w:tcPr>
            <w:tcW w:w="880" w:type="dxa"/>
            <w:tcBorders>
              <w:top w:val="nil"/>
              <w:left w:val="nil"/>
              <w:bottom w:val="single" w:sz="4" w:space="0" w:color="auto"/>
              <w:right w:val="single" w:sz="4" w:space="0" w:color="auto"/>
            </w:tcBorders>
            <w:shd w:val="clear" w:color="auto" w:fill="auto"/>
            <w:vAlign w:val="center"/>
            <w:hideMark/>
          </w:tcPr>
          <w:p w14:paraId="48FCB9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2782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77371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14:paraId="1782B50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29,587</w:t>
            </w:r>
          </w:p>
        </w:tc>
      </w:tr>
      <w:tr w:rsidR="005C3AFA" w:rsidRPr="00AB57C2" w14:paraId="4B425922"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9DC44F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024EE6D8"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nil"/>
              <w:left w:val="nil"/>
              <w:bottom w:val="single" w:sz="4" w:space="0" w:color="auto"/>
              <w:right w:val="single" w:sz="4" w:space="0" w:color="auto"/>
            </w:tcBorders>
            <w:shd w:val="clear" w:color="auto" w:fill="auto"/>
            <w:noWrap/>
            <w:vAlign w:val="center"/>
            <w:hideMark/>
          </w:tcPr>
          <w:p w14:paraId="27FA8C8A"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51EE5A15"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4002C134"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44BABF1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12503,319</w:t>
            </w:r>
          </w:p>
        </w:tc>
      </w:tr>
      <w:tr w:rsidR="005C3AFA" w:rsidRPr="00AB57C2" w14:paraId="6543F82E" w14:textId="77777777" w:rsidTr="00434BBC">
        <w:trPr>
          <w:trHeight w:val="270"/>
        </w:trPr>
        <w:tc>
          <w:tcPr>
            <w:tcW w:w="500" w:type="dxa"/>
            <w:tcBorders>
              <w:top w:val="nil"/>
              <w:left w:val="nil"/>
              <w:bottom w:val="nil"/>
              <w:right w:val="nil"/>
            </w:tcBorders>
            <w:shd w:val="clear" w:color="auto" w:fill="auto"/>
            <w:noWrap/>
            <w:vAlign w:val="bottom"/>
            <w:hideMark/>
          </w:tcPr>
          <w:p w14:paraId="4B623D86"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12DF2529"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15A14374"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66A57D66"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75C89E19"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2C662270" w14:textId="77777777" w:rsidR="005C3AFA" w:rsidRPr="00AB57C2" w:rsidRDefault="005C3AFA" w:rsidP="00434BBC">
            <w:pPr>
              <w:rPr>
                <w:sz w:val="20"/>
                <w:szCs w:val="20"/>
                <w:lang w:val="ru-RU" w:eastAsia="ru-RU"/>
              </w:rPr>
            </w:pPr>
          </w:p>
        </w:tc>
      </w:tr>
      <w:tr w:rsidR="005C3AFA" w:rsidRPr="00AB57C2" w14:paraId="196A803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7B94E03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1-4 Օդափոխության համակարգեր</w:t>
            </w:r>
          </w:p>
        </w:tc>
      </w:tr>
      <w:tr w:rsidR="005C3AFA" w:rsidRPr="00AB57C2" w14:paraId="2796372D"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25C576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nil"/>
              <w:right w:val="single" w:sz="4" w:space="0" w:color="auto"/>
            </w:tcBorders>
            <w:shd w:val="clear" w:color="auto" w:fill="auto"/>
            <w:vAlign w:val="center"/>
            <w:hideMark/>
          </w:tcPr>
          <w:p w14:paraId="2361DE6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Կ/Խույս օդամղիչ ճկուն միացումով մուտք և ելք ՝ L=900խմ/ժ,Hստ=250Պա</w:t>
            </w:r>
          </w:p>
        </w:tc>
        <w:tc>
          <w:tcPr>
            <w:tcW w:w="880" w:type="dxa"/>
            <w:tcBorders>
              <w:top w:val="nil"/>
              <w:left w:val="nil"/>
              <w:bottom w:val="nil"/>
              <w:right w:val="single" w:sz="4" w:space="0" w:color="auto"/>
            </w:tcBorders>
            <w:shd w:val="clear" w:color="auto" w:fill="auto"/>
            <w:vAlign w:val="center"/>
            <w:hideMark/>
          </w:tcPr>
          <w:p w14:paraId="7C9D23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336028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B0537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6227A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14:paraId="181D0C5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8CF85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C4BE14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Կենցաղային առանցքային օդամղիչ L=110խմ/ժ</w:t>
            </w:r>
          </w:p>
        </w:tc>
        <w:tc>
          <w:tcPr>
            <w:tcW w:w="880" w:type="dxa"/>
            <w:tcBorders>
              <w:top w:val="single" w:sz="4" w:space="0" w:color="auto"/>
              <w:left w:val="nil"/>
              <w:bottom w:val="nil"/>
              <w:right w:val="single" w:sz="4" w:space="0" w:color="auto"/>
            </w:tcBorders>
            <w:shd w:val="clear" w:color="auto" w:fill="auto"/>
            <w:vAlign w:val="center"/>
            <w:hideMark/>
          </w:tcPr>
          <w:p w14:paraId="660D83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2F6C87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18D31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50BDB0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14:paraId="2251B5B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7006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3DC891B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Առանցքային օդամղիչ L=50-100խմ/ժ</w:t>
            </w:r>
          </w:p>
        </w:tc>
        <w:tc>
          <w:tcPr>
            <w:tcW w:w="880" w:type="dxa"/>
            <w:tcBorders>
              <w:top w:val="single" w:sz="4" w:space="0" w:color="auto"/>
              <w:left w:val="nil"/>
              <w:bottom w:val="nil"/>
              <w:right w:val="single" w:sz="4" w:space="0" w:color="auto"/>
            </w:tcBorders>
            <w:shd w:val="clear" w:color="auto" w:fill="auto"/>
            <w:vAlign w:val="center"/>
            <w:hideMark/>
          </w:tcPr>
          <w:p w14:paraId="528A0A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4B6D4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450E50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512F65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71,402</w:t>
            </w:r>
          </w:p>
        </w:tc>
      </w:tr>
      <w:tr w:rsidR="005C3AFA" w:rsidRPr="00AB57C2" w14:paraId="60DD025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3B45D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29864A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Օդատար ցինկապատ թիթեղից 0,5մմ</w:t>
            </w:r>
          </w:p>
        </w:tc>
        <w:tc>
          <w:tcPr>
            <w:tcW w:w="880" w:type="dxa"/>
            <w:tcBorders>
              <w:top w:val="single" w:sz="4" w:space="0" w:color="auto"/>
              <w:left w:val="nil"/>
              <w:bottom w:val="nil"/>
              <w:right w:val="single" w:sz="4" w:space="0" w:color="auto"/>
            </w:tcBorders>
            <w:shd w:val="clear" w:color="auto" w:fill="auto"/>
            <w:vAlign w:val="center"/>
            <w:hideMark/>
          </w:tcPr>
          <w:p w14:paraId="1FEE05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095065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85,0</w:t>
            </w:r>
          </w:p>
        </w:tc>
        <w:tc>
          <w:tcPr>
            <w:tcW w:w="1080" w:type="dxa"/>
            <w:tcBorders>
              <w:top w:val="nil"/>
              <w:left w:val="nil"/>
              <w:bottom w:val="single" w:sz="4" w:space="0" w:color="auto"/>
              <w:right w:val="single" w:sz="4" w:space="0" w:color="auto"/>
            </w:tcBorders>
            <w:shd w:val="clear" w:color="auto" w:fill="auto"/>
            <w:vAlign w:val="center"/>
            <w:hideMark/>
          </w:tcPr>
          <w:p w14:paraId="6C63F8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6,314</w:t>
            </w:r>
          </w:p>
        </w:tc>
        <w:tc>
          <w:tcPr>
            <w:tcW w:w="1500" w:type="dxa"/>
            <w:tcBorders>
              <w:top w:val="nil"/>
              <w:left w:val="nil"/>
              <w:bottom w:val="single" w:sz="4" w:space="0" w:color="auto"/>
              <w:right w:val="single" w:sz="4" w:space="0" w:color="auto"/>
            </w:tcBorders>
            <w:shd w:val="clear" w:color="auto" w:fill="auto"/>
            <w:noWrap/>
            <w:vAlign w:val="center"/>
            <w:hideMark/>
          </w:tcPr>
          <w:p w14:paraId="52494B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536,654</w:t>
            </w:r>
          </w:p>
        </w:tc>
      </w:tr>
      <w:tr w:rsidR="005C3AFA" w:rsidRPr="00AB57C2" w14:paraId="3EDCEEE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9AF3E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7303B3A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Օդատար ցինկապատ թիթեղից 0,7մմ</w:t>
            </w:r>
          </w:p>
        </w:tc>
        <w:tc>
          <w:tcPr>
            <w:tcW w:w="880" w:type="dxa"/>
            <w:tcBorders>
              <w:top w:val="single" w:sz="4" w:space="0" w:color="auto"/>
              <w:left w:val="nil"/>
              <w:bottom w:val="nil"/>
              <w:right w:val="single" w:sz="4" w:space="0" w:color="auto"/>
            </w:tcBorders>
            <w:shd w:val="clear" w:color="auto" w:fill="auto"/>
            <w:vAlign w:val="center"/>
            <w:hideMark/>
          </w:tcPr>
          <w:p w14:paraId="701115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5A7A0E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125,0</w:t>
            </w:r>
          </w:p>
        </w:tc>
        <w:tc>
          <w:tcPr>
            <w:tcW w:w="1080" w:type="dxa"/>
            <w:tcBorders>
              <w:top w:val="nil"/>
              <w:left w:val="nil"/>
              <w:bottom w:val="single" w:sz="4" w:space="0" w:color="auto"/>
              <w:right w:val="single" w:sz="4" w:space="0" w:color="auto"/>
            </w:tcBorders>
            <w:shd w:val="clear" w:color="auto" w:fill="auto"/>
            <w:vAlign w:val="center"/>
            <w:hideMark/>
          </w:tcPr>
          <w:p w14:paraId="17847D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7,005</w:t>
            </w:r>
          </w:p>
        </w:tc>
        <w:tc>
          <w:tcPr>
            <w:tcW w:w="1500" w:type="dxa"/>
            <w:tcBorders>
              <w:top w:val="nil"/>
              <w:left w:val="nil"/>
              <w:bottom w:val="single" w:sz="4" w:space="0" w:color="auto"/>
              <w:right w:val="single" w:sz="4" w:space="0" w:color="auto"/>
            </w:tcBorders>
            <w:shd w:val="clear" w:color="auto" w:fill="auto"/>
            <w:noWrap/>
            <w:vAlign w:val="center"/>
            <w:hideMark/>
          </w:tcPr>
          <w:p w14:paraId="50BEB2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875,613</w:t>
            </w:r>
          </w:p>
        </w:tc>
      </w:tr>
      <w:tr w:rsidR="005C3AFA" w:rsidRPr="00AB57C2" w14:paraId="4EE48C9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CC51A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708C4A3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Օդատարի ջերմամեկուսիչ 20մմ</w:t>
            </w:r>
          </w:p>
        </w:tc>
        <w:tc>
          <w:tcPr>
            <w:tcW w:w="880" w:type="dxa"/>
            <w:tcBorders>
              <w:top w:val="single" w:sz="4" w:space="0" w:color="auto"/>
              <w:left w:val="nil"/>
              <w:bottom w:val="nil"/>
              <w:right w:val="single" w:sz="4" w:space="0" w:color="auto"/>
            </w:tcBorders>
            <w:shd w:val="clear" w:color="auto" w:fill="auto"/>
            <w:vAlign w:val="center"/>
            <w:hideMark/>
          </w:tcPr>
          <w:p w14:paraId="5108C2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582804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w:t>
            </w:r>
          </w:p>
        </w:tc>
        <w:tc>
          <w:tcPr>
            <w:tcW w:w="1080" w:type="dxa"/>
            <w:tcBorders>
              <w:top w:val="nil"/>
              <w:left w:val="nil"/>
              <w:bottom w:val="single" w:sz="4" w:space="0" w:color="auto"/>
              <w:right w:val="single" w:sz="4" w:space="0" w:color="auto"/>
            </w:tcBorders>
            <w:shd w:val="clear" w:color="auto" w:fill="auto"/>
            <w:vAlign w:val="center"/>
            <w:hideMark/>
          </w:tcPr>
          <w:p w14:paraId="123345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1,989</w:t>
            </w:r>
          </w:p>
        </w:tc>
        <w:tc>
          <w:tcPr>
            <w:tcW w:w="1500" w:type="dxa"/>
            <w:tcBorders>
              <w:top w:val="nil"/>
              <w:left w:val="nil"/>
              <w:bottom w:val="single" w:sz="4" w:space="0" w:color="auto"/>
              <w:right w:val="single" w:sz="4" w:space="0" w:color="auto"/>
            </w:tcBorders>
            <w:shd w:val="clear" w:color="auto" w:fill="auto"/>
            <w:noWrap/>
            <w:vAlign w:val="center"/>
            <w:hideMark/>
          </w:tcPr>
          <w:p w14:paraId="53F090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218,837</w:t>
            </w:r>
          </w:p>
        </w:tc>
      </w:tr>
      <w:tr w:rsidR="005C3AFA" w:rsidRPr="00AB57C2" w14:paraId="421C14F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0F159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35F571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Օդաընդունման ցանց 500х200</w:t>
            </w:r>
          </w:p>
        </w:tc>
        <w:tc>
          <w:tcPr>
            <w:tcW w:w="880" w:type="dxa"/>
            <w:tcBorders>
              <w:top w:val="single" w:sz="4" w:space="0" w:color="auto"/>
              <w:left w:val="nil"/>
              <w:bottom w:val="nil"/>
              <w:right w:val="single" w:sz="4" w:space="0" w:color="auto"/>
            </w:tcBorders>
            <w:shd w:val="clear" w:color="auto" w:fill="auto"/>
            <w:vAlign w:val="center"/>
            <w:hideMark/>
          </w:tcPr>
          <w:p w14:paraId="24224A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295CE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82FC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c>
          <w:tcPr>
            <w:tcW w:w="1500" w:type="dxa"/>
            <w:tcBorders>
              <w:top w:val="nil"/>
              <w:left w:val="nil"/>
              <w:bottom w:val="single" w:sz="4" w:space="0" w:color="auto"/>
              <w:right w:val="single" w:sz="4" w:space="0" w:color="auto"/>
            </w:tcBorders>
            <w:shd w:val="clear" w:color="auto" w:fill="auto"/>
            <w:noWrap/>
            <w:vAlign w:val="center"/>
            <w:hideMark/>
          </w:tcPr>
          <w:p w14:paraId="3C9884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r>
      <w:tr w:rsidR="005C3AFA" w:rsidRPr="00AB57C2" w14:paraId="713734B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A5C64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557DD68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Օդաընդունման ցանց 400х250</w:t>
            </w:r>
          </w:p>
        </w:tc>
        <w:tc>
          <w:tcPr>
            <w:tcW w:w="880" w:type="dxa"/>
            <w:tcBorders>
              <w:top w:val="single" w:sz="4" w:space="0" w:color="auto"/>
              <w:left w:val="nil"/>
              <w:bottom w:val="nil"/>
              <w:right w:val="single" w:sz="4" w:space="0" w:color="auto"/>
            </w:tcBorders>
            <w:shd w:val="clear" w:color="auto" w:fill="auto"/>
            <w:vAlign w:val="center"/>
            <w:hideMark/>
          </w:tcPr>
          <w:p w14:paraId="579B70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14343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C7087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c>
          <w:tcPr>
            <w:tcW w:w="1500" w:type="dxa"/>
            <w:tcBorders>
              <w:top w:val="nil"/>
              <w:left w:val="nil"/>
              <w:bottom w:val="single" w:sz="4" w:space="0" w:color="auto"/>
              <w:right w:val="single" w:sz="4" w:space="0" w:color="auto"/>
            </w:tcBorders>
            <w:shd w:val="clear" w:color="auto" w:fill="auto"/>
            <w:noWrap/>
            <w:vAlign w:val="center"/>
            <w:hideMark/>
          </w:tcPr>
          <w:p w14:paraId="5408D0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r>
      <w:tr w:rsidR="005C3AFA" w:rsidRPr="00AB57C2" w14:paraId="383662A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ED47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42E8C46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Օդաընդունման ցանց 400х200</w:t>
            </w:r>
          </w:p>
        </w:tc>
        <w:tc>
          <w:tcPr>
            <w:tcW w:w="880" w:type="dxa"/>
            <w:tcBorders>
              <w:top w:val="single" w:sz="4" w:space="0" w:color="auto"/>
              <w:left w:val="nil"/>
              <w:bottom w:val="nil"/>
              <w:right w:val="single" w:sz="4" w:space="0" w:color="auto"/>
            </w:tcBorders>
            <w:shd w:val="clear" w:color="auto" w:fill="auto"/>
            <w:vAlign w:val="center"/>
            <w:hideMark/>
          </w:tcPr>
          <w:p w14:paraId="76C3E5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455EA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F030F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c>
          <w:tcPr>
            <w:tcW w:w="1500" w:type="dxa"/>
            <w:tcBorders>
              <w:top w:val="nil"/>
              <w:left w:val="nil"/>
              <w:bottom w:val="single" w:sz="4" w:space="0" w:color="auto"/>
              <w:right w:val="single" w:sz="4" w:space="0" w:color="auto"/>
            </w:tcBorders>
            <w:shd w:val="clear" w:color="auto" w:fill="auto"/>
            <w:noWrap/>
            <w:vAlign w:val="center"/>
            <w:hideMark/>
          </w:tcPr>
          <w:p w14:paraId="336B58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r>
      <w:tr w:rsidR="005C3AFA" w:rsidRPr="00AB57C2" w14:paraId="1E30D569"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9729CA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5CF03D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Ներածման ցանց օդի հոսքի կարգավորիչ 600x200</w:t>
            </w:r>
          </w:p>
        </w:tc>
        <w:tc>
          <w:tcPr>
            <w:tcW w:w="880" w:type="dxa"/>
            <w:tcBorders>
              <w:top w:val="single" w:sz="4" w:space="0" w:color="auto"/>
              <w:left w:val="nil"/>
              <w:bottom w:val="nil"/>
              <w:right w:val="single" w:sz="4" w:space="0" w:color="auto"/>
            </w:tcBorders>
            <w:shd w:val="clear" w:color="auto" w:fill="auto"/>
            <w:vAlign w:val="center"/>
            <w:hideMark/>
          </w:tcPr>
          <w:p w14:paraId="0780F0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89E87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4CA95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14:paraId="1ACBF9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26,909</w:t>
            </w:r>
          </w:p>
        </w:tc>
      </w:tr>
      <w:tr w:rsidR="005C3AFA" w:rsidRPr="00AB57C2" w14:paraId="7F311D6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277F2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5E9B9B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Ներածման ցանց օդի հոսքի կարգավորիչ 500x200</w:t>
            </w:r>
          </w:p>
        </w:tc>
        <w:tc>
          <w:tcPr>
            <w:tcW w:w="880" w:type="dxa"/>
            <w:tcBorders>
              <w:top w:val="single" w:sz="4" w:space="0" w:color="auto"/>
              <w:left w:val="nil"/>
              <w:bottom w:val="nil"/>
              <w:right w:val="single" w:sz="4" w:space="0" w:color="auto"/>
            </w:tcBorders>
            <w:shd w:val="clear" w:color="auto" w:fill="auto"/>
            <w:vAlign w:val="center"/>
            <w:hideMark/>
          </w:tcPr>
          <w:p w14:paraId="129A49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3FED2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1D104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14:paraId="6AB6BB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40,363</w:t>
            </w:r>
          </w:p>
        </w:tc>
      </w:tr>
      <w:tr w:rsidR="005C3AFA" w:rsidRPr="00AB57C2" w14:paraId="01F2E12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42FF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175AF75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Ներածման ցանց օդի հոսքի կարգավորիչ 400x150</w:t>
            </w:r>
          </w:p>
        </w:tc>
        <w:tc>
          <w:tcPr>
            <w:tcW w:w="880" w:type="dxa"/>
            <w:tcBorders>
              <w:top w:val="single" w:sz="4" w:space="0" w:color="auto"/>
              <w:left w:val="nil"/>
              <w:bottom w:val="nil"/>
              <w:right w:val="single" w:sz="4" w:space="0" w:color="auto"/>
            </w:tcBorders>
            <w:shd w:val="clear" w:color="auto" w:fill="auto"/>
            <w:vAlign w:val="center"/>
            <w:hideMark/>
          </w:tcPr>
          <w:p w14:paraId="17CEB4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FF300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586F29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3B9C9A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71,774</w:t>
            </w:r>
          </w:p>
        </w:tc>
      </w:tr>
      <w:tr w:rsidR="005C3AFA" w:rsidRPr="00AB57C2" w14:paraId="4045B6EA"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DB3AD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51157F5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400x200</w:t>
            </w:r>
          </w:p>
        </w:tc>
        <w:tc>
          <w:tcPr>
            <w:tcW w:w="880" w:type="dxa"/>
            <w:tcBorders>
              <w:top w:val="single" w:sz="4" w:space="0" w:color="auto"/>
              <w:left w:val="nil"/>
              <w:bottom w:val="nil"/>
              <w:right w:val="single" w:sz="4" w:space="0" w:color="auto"/>
            </w:tcBorders>
            <w:shd w:val="clear" w:color="auto" w:fill="auto"/>
            <w:vAlign w:val="center"/>
            <w:hideMark/>
          </w:tcPr>
          <w:p w14:paraId="40C244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7D483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EC187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51658F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35,887</w:t>
            </w:r>
          </w:p>
        </w:tc>
      </w:tr>
      <w:tr w:rsidR="005C3AFA" w:rsidRPr="00AB57C2" w14:paraId="52B1BAB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D870B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50CCFA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300x300</w:t>
            </w:r>
          </w:p>
        </w:tc>
        <w:tc>
          <w:tcPr>
            <w:tcW w:w="880" w:type="dxa"/>
            <w:tcBorders>
              <w:top w:val="single" w:sz="4" w:space="0" w:color="auto"/>
              <w:left w:val="nil"/>
              <w:bottom w:val="nil"/>
              <w:right w:val="single" w:sz="4" w:space="0" w:color="auto"/>
            </w:tcBorders>
            <w:shd w:val="clear" w:color="auto" w:fill="auto"/>
            <w:vAlign w:val="center"/>
            <w:hideMark/>
          </w:tcPr>
          <w:p w14:paraId="62A3C4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FB796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011E71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07F164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47,849</w:t>
            </w:r>
          </w:p>
        </w:tc>
      </w:tr>
      <w:tr w:rsidR="005C3AFA" w:rsidRPr="00AB57C2" w14:paraId="6BE2BCE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753E1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37EF2E2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300x150</w:t>
            </w:r>
          </w:p>
        </w:tc>
        <w:tc>
          <w:tcPr>
            <w:tcW w:w="880" w:type="dxa"/>
            <w:tcBorders>
              <w:top w:val="single" w:sz="4" w:space="0" w:color="auto"/>
              <w:left w:val="nil"/>
              <w:bottom w:val="nil"/>
              <w:right w:val="single" w:sz="4" w:space="0" w:color="auto"/>
            </w:tcBorders>
            <w:shd w:val="clear" w:color="auto" w:fill="auto"/>
            <w:vAlign w:val="center"/>
            <w:hideMark/>
          </w:tcPr>
          <w:p w14:paraId="6DC9B5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E349B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7333ED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2A326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67,298</w:t>
            </w:r>
          </w:p>
        </w:tc>
      </w:tr>
      <w:tr w:rsidR="005C3AFA" w:rsidRPr="00AB57C2" w14:paraId="5A19E0D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47584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5B66C89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200x150</w:t>
            </w:r>
          </w:p>
        </w:tc>
        <w:tc>
          <w:tcPr>
            <w:tcW w:w="880" w:type="dxa"/>
            <w:tcBorders>
              <w:top w:val="single" w:sz="4" w:space="0" w:color="auto"/>
              <w:left w:val="nil"/>
              <w:bottom w:val="nil"/>
              <w:right w:val="single" w:sz="4" w:space="0" w:color="auto"/>
            </w:tcBorders>
            <w:shd w:val="clear" w:color="auto" w:fill="auto"/>
            <w:vAlign w:val="center"/>
            <w:hideMark/>
          </w:tcPr>
          <w:p w14:paraId="1129B4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7FA96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337455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1103CE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56,082</w:t>
            </w:r>
          </w:p>
        </w:tc>
      </w:tr>
      <w:tr w:rsidR="005C3AFA" w:rsidRPr="00AB57C2" w14:paraId="0ABA5A1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D415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3C4A28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150x150</w:t>
            </w:r>
          </w:p>
        </w:tc>
        <w:tc>
          <w:tcPr>
            <w:tcW w:w="880" w:type="dxa"/>
            <w:tcBorders>
              <w:top w:val="single" w:sz="4" w:space="0" w:color="auto"/>
              <w:left w:val="nil"/>
              <w:bottom w:val="nil"/>
              <w:right w:val="single" w:sz="4" w:space="0" w:color="auto"/>
            </w:tcBorders>
            <w:shd w:val="clear" w:color="auto" w:fill="auto"/>
            <w:vAlign w:val="center"/>
            <w:hideMark/>
          </w:tcPr>
          <w:p w14:paraId="03F7A5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E896F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1080" w:type="dxa"/>
            <w:tcBorders>
              <w:top w:val="nil"/>
              <w:left w:val="nil"/>
              <w:bottom w:val="single" w:sz="4" w:space="0" w:color="auto"/>
              <w:right w:val="single" w:sz="4" w:space="0" w:color="auto"/>
            </w:tcBorders>
            <w:shd w:val="clear" w:color="auto" w:fill="auto"/>
            <w:vAlign w:val="center"/>
            <w:hideMark/>
          </w:tcPr>
          <w:p w14:paraId="09993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564AB2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123,379</w:t>
            </w:r>
          </w:p>
        </w:tc>
      </w:tr>
      <w:tr w:rsidR="005C3AFA" w:rsidRPr="00AB57C2" w14:paraId="1322FA7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1DC7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53772E4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Ø160</w:t>
            </w:r>
          </w:p>
        </w:tc>
        <w:tc>
          <w:tcPr>
            <w:tcW w:w="880" w:type="dxa"/>
            <w:tcBorders>
              <w:top w:val="single" w:sz="4" w:space="0" w:color="auto"/>
              <w:left w:val="nil"/>
              <w:bottom w:val="nil"/>
              <w:right w:val="single" w:sz="4" w:space="0" w:color="auto"/>
            </w:tcBorders>
            <w:shd w:val="clear" w:color="auto" w:fill="auto"/>
            <w:vAlign w:val="center"/>
            <w:hideMark/>
          </w:tcPr>
          <w:p w14:paraId="1E3749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A11B9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5064C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7DC1E9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22,433</w:t>
            </w:r>
          </w:p>
        </w:tc>
      </w:tr>
      <w:tr w:rsidR="005C3AFA" w:rsidRPr="00AB57C2" w14:paraId="173DD33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EE90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3E2C40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Դռան ներածման ցանց 500x150</w:t>
            </w:r>
          </w:p>
        </w:tc>
        <w:tc>
          <w:tcPr>
            <w:tcW w:w="880" w:type="dxa"/>
            <w:tcBorders>
              <w:top w:val="single" w:sz="4" w:space="0" w:color="auto"/>
              <w:left w:val="nil"/>
              <w:bottom w:val="nil"/>
              <w:right w:val="single" w:sz="4" w:space="0" w:color="auto"/>
            </w:tcBorders>
            <w:shd w:val="clear" w:color="auto" w:fill="auto"/>
            <w:vAlign w:val="center"/>
            <w:hideMark/>
          </w:tcPr>
          <w:p w14:paraId="42AD68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1A126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E3E65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14:paraId="6AD8B8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r>
      <w:tr w:rsidR="005C3AFA" w:rsidRPr="00AB57C2" w14:paraId="5972CF6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9DC06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48FD8D9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Դռան ներածման ցանց 300x150</w:t>
            </w:r>
          </w:p>
        </w:tc>
        <w:tc>
          <w:tcPr>
            <w:tcW w:w="880" w:type="dxa"/>
            <w:tcBorders>
              <w:top w:val="single" w:sz="4" w:space="0" w:color="auto"/>
              <w:left w:val="nil"/>
              <w:bottom w:val="nil"/>
              <w:right w:val="single" w:sz="4" w:space="0" w:color="auto"/>
            </w:tcBorders>
            <w:shd w:val="clear" w:color="auto" w:fill="auto"/>
            <w:vAlign w:val="center"/>
            <w:hideMark/>
          </w:tcPr>
          <w:p w14:paraId="422D86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78593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0A8063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14:paraId="7A84F3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31,075</w:t>
            </w:r>
          </w:p>
        </w:tc>
      </w:tr>
      <w:tr w:rsidR="005C3AFA" w:rsidRPr="00AB57C2" w14:paraId="7A1B579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8BA7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1CA836E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Դեֆլեկտոր Ø200</w:t>
            </w:r>
          </w:p>
        </w:tc>
        <w:tc>
          <w:tcPr>
            <w:tcW w:w="880" w:type="dxa"/>
            <w:tcBorders>
              <w:top w:val="single" w:sz="4" w:space="0" w:color="auto"/>
              <w:left w:val="nil"/>
              <w:bottom w:val="nil"/>
              <w:right w:val="single" w:sz="4" w:space="0" w:color="auto"/>
            </w:tcBorders>
            <w:shd w:val="clear" w:color="auto" w:fill="auto"/>
            <w:vAlign w:val="center"/>
            <w:hideMark/>
          </w:tcPr>
          <w:p w14:paraId="7C4EEB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AAD4E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59992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c>
          <w:tcPr>
            <w:tcW w:w="1500" w:type="dxa"/>
            <w:tcBorders>
              <w:top w:val="nil"/>
              <w:left w:val="nil"/>
              <w:bottom w:val="single" w:sz="4" w:space="0" w:color="auto"/>
              <w:right w:val="single" w:sz="4" w:space="0" w:color="auto"/>
            </w:tcBorders>
            <w:shd w:val="clear" w:color="auto" w:fill="auto"/>
            <w:noWrap/>
            <w:vAlign w:val="center"/>
            <w:hideMark/>
          </w:tcPr>
          <w:p w14:paraId="4F8345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r>
      <w:tr w:rsidR="005C3AFA" w:rsidRPr="00AB57C2" w14:paraId="6164D91B"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D34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DDA701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Աղմկախլացուցիչ 500x200</w:t>
            </w:r>
          </w:p>
        </w:tc>
        <w:tc>
          <w:tcPr>
            <w:tcW w:w="880" w:type="dxa"/>
            <w:tcBorders>
              <w:top w:val="single" w:sz="4" w:space="0" w:color="auto"/>
              <w:left w:val="nil"/>
              <w:bottom w:val="nil"/>
              <w:right w:val="single" w:sz="4" w:space="0" w:color="auto"/>
            </w:tcBorders>
            <w:shd w:val="clear" w:color="auto" w:fill="auto"/>
            <w:vAlign w:val="center"/>
            <w:hideMark/>
          </w:tcPr>
          <w:p w14:paraId="200B18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4C10A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CBF12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c>
          <w:tcPr>
            <w:tcW w:w="1500" w:type="dxa"/>
            <w:tcBorders>
              <w:top w:val="nil"/>
              <w:left w:val="nil"/>
              <w:bottom w:val="single" w:sz="4" w:space="0" w:color="auto"/>
              <w:right w:val="single" w:sz="4" w:space="0" w:color="auto"/>
            </w:tcBorders>
            <w:shd w:val="clear" w:color="auto" w:fill="auto"/>
            <w:noWrap/>
            <w:vAlign w:val="center"/>
            <w:hideMark/>
          </w:tcPr>
          <w:p w14:paraId="293495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r>
      <w:tr w:rsidR="005C3AFA" w:rsidRPr="00AB57C2" w14:paraId="4BCCD13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E9BA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45AA43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Աղմկախլացուցիչ 400x200</w:t>
            </w:r>
          </w:p>
        </w:tc>
        <w:tc>
          <w:tcPr>
            <w:tcW w:w="880" w:type="dxa"/>
            <w:tcBorders>
              <w:top w:val="single" w:sz="4" w:space="0" w:color="auto"/>
              <w:left w:val="nil"/>
              <w:bottom w:val="nil"/>
              <w:right w:val="single" w:sz="4" w:space="0" w:color="auto"/>
            </w:tcBorders>
            <w:shd w:val="clear" w:color="auto" w:fill="auto"/>
            <w:vAlign w:val="center"/>
            <w:hideMark/>
          </w:tcPr>
          <w:p w14:paraId="2FFEA7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76750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18B4E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73,465</w:t>
            </w:r>
          </w:p>
        </w:tc>
        <w:tc>
          <w:tcPr>
            <w:tcW w:w="1500" w:type="dxa"/>
            <w:tcBorders>
              <w:top w:val="nil"/>
              <w:left w:val="nil"/>
              <w:bottom w:val="single" w:sz="4" w:space="0" w:color="auto"/>
              <w:right w:val="single" w:sz="4" w:space="0" w:color="auto"/>
            </w:tcBorders>
            <w:shd w:val="clear" w:color="auto" w:fill="auto"/>
            <w:noWrap/>
            <w:vAlign w:val="center"/>
            <w:hideMark/>
          </w:tcPr>
          <w:p w14:paraId="483C49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220,394</w:t>
            </w:r>
          </w:p>
        </w:tc>
      </w:tr>
      <w:tr w:rsidR="005C3AFA" w:rsidRPr="00AB57C2" w14:paraId="614BC48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823C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1E64B72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Աղմկախլացուցիչ 300x200</w:t>
            </w:r>
          </w:p>
        </w:tc>
        <w:tc>
          <w:tcPr>
            <w:tcW w:w="880" w:type="dxa"/>
            <w:tcBorders>
              <w:top w:val="single" w:sz="4" w:space="0" w:color="auto"/>
              <w:left w:val="nil"/>
              <w:bottom w:val="nil"/>
              <w:right w:val="single" w:sz="4" w:space="0" w:color="auto"/>
            </w:tcBorders>
            <w:shd w:val="clear" w:color="auto" w:fill="auto"/>
            <w:vAlign w:val="center"/>
            <w:hideMark/>
          </w:tcPr>
          <w:p w14:paraId="18D26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9F636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59658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c>
          <w:tcPr>
            <w:tcW w:w="1500" w:type="dxa"/>
            <w:tcBorders>
              <w:top w:val="nil"/>
              <w:left w:val="nil"/>
              <w:bottom w:val="single" w:sz="4" w:space="0" w:color="auto"/>
              <w:right w:val="single" w:sz="4" w:space="0" w:color="auto"/>
            </w:tcBorders>
            <w:shd w:val="clear" w:color="auto" w:fill="auto"/>
            <w:noWrap/>
            <w:vAlign w:val="center"/>
            <w:hideMark/>
          </w:tcPr>
          <w:p w14:paraId="03C616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r>
      <w:tr w:rsidR="005C3AFA" w:rsidRPr="00AB57C2" w14:paraId="45173242"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2BE84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nil"/>
              <w:right w:val="single" w:sz="4" w:space="0" w:color="auto"/>
            </w:tcBorders>
            <w:shd w:val="clear" w:color="auto" w:fill="auto"/>
            <w:vAlign w:val="center"/>
            <w:hideMark/>
          </w:tcPr>
          <w:p w14:paraId="51FC2A1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Հովանոց ջեռուցիչի վրա 1800х1000</w:t>
            </w:r>
          </w:p>
        </w:tc>
        <w:tc>
          <w:tcPr>
            <w:tcW w:w="880" w:type="dxa"/>
            <w:tcBorders>
              <w:top w:val="single" w:sz="4" w:space="0" w:color="auto"/>
              <w:left w:val="nil"/>
              <w:bottom w:val="nil"/>
              <w:right w:val="single" w:sz="4" w:space="0" w:color="auto"/>
            </w:tcBorders>
            <w:shd w:val="clear" w:color="auto" w:fill="auto"/>
            <w:vAlign w:val="center"/>
            <w:hideMark/>
          </w:tcPr>
          <w:p w14:paraId="51E78E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3B4CA5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0678EF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c>
          <w:tcPr>
            <w:tcW w:w="1500" w:type="dxa"/>
            <w:tcBorders>
              <w:top w:val="nil"/>
              <w:left w:val="nil"/>
              <w:bottom w:val="single" w:sz="4" w:space="0" w:color="auto"/>
              <w:right w:val="single" w:sz="4" w:space="0" w:color="auto"/>
            </w:tcBorders>
            <w:shd w:val="clear" w:color="auto" w:fill="auto"/>
            <w:noWrap/>
            <w:vAlign w:val="center"/>
            <w:hideMark/>
          </w:tcPr>
          <w:p w14:paraId="6898B2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268,573</w:t>
            </w:r>
          </w:p>
        </w:tc>
      </w:tr>
      <w:tr w:rsidR="005C3AFA" w:rsidRPr="00AB57C2" w14:paraId="17BA795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5EFD7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14:paraId="7D1C0B6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Օդի հոսքի կարգավորիչ փական 150x150</w:t>
            </w:r>
          </w:p>
        </w:tc>
        <w:tc>
          <w:tcPr>
            <w:tcW w:w="880" w:type="dxa"/>
            <w:tcBorders>
              <w:top w:val="single" w:sz="4" w:space="0" w:color="auto"/>
              <w:left w:val="nil"/>
              <w:bottom w:val="nil"/>
              <w:right w:val="single" w:sz="4" w:space="0" w:color="auto"/>
            </w:tcBorders>
            <w:shd w:val="clear" w:color="auto" w:fill="auto"/>
            <w:vAlign w:val="center"/>
            <w:hideMark/>
          </w:tcPr>
          <w:p w14:paraId="37EF9F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EC12D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3FFCB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c>
          <w:tcPr>
            <w:tcW w:w="1500" w:type="dxa"/>
            <w:tcBorders>
              <w:top w:val="nil"/>
              <w:left w:val="nil"/>
              <w:bottom w:val="single" w:sz="4" w:space="0" w:color="auto"/>
              <w:right w:val="single" w:sz="4" w:space="0" w:color="auto"/>
            </w:tcBorders>
            <w:shd w:val="clear" w:color="auto" w:fill="auto"/>
            <w:noWrap/>
            <w:vAlign w:val="center"/>
            <w:hideMark/>
          </w:tcPr>
          <w:p w14:paraId="173999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r>
      <w:tr w:rsidR="005C3AFA" w:rsidRPr="00AB57C2" w14:paraId="7B33187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E913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7AA5E02A"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4895AEC2"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15E19E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2155D96"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8B3F7B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2974,459</w:t>
            </w:r>
          </w:p>
        </w:tc>
      </w:tr>
      <w:tr w:rsidR="005C3AFA" w:rsidRPr="00AB57C2" w14:paraId="6D780CE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723EC77D"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1-5 Էլեկտրատեխնիկական մաս</w:t>
            </w:r>
          </w:p>
        </w:tc>
      </w:tr>
      <w:tr w:rsidR="005C3AFA" w:rsidRPr="00AB57C2" w14:paraId="01867C12"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93FBE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53445E8"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Մուտքաբաշխիչ ԲՎ</w:t>
            </w:r>
          </w:p>
        </w:tc>
        <w:tc>
          <w:tcPr>
            <w:tcW w:w="1080" w:type="dxa"/>
            <w:tcBorders>
              <w:top w:val="nil"/>
              <w:left w:val="nil"/>
              <w:bottom w:val="nil"/>
              <w:right w:val="nil"/>
            </w:tcBorders>
            <w:shd w:val="clear" w:color="auto" w:fill="auto"/>
            <w:noWrap/>
            <w:vAlign w:val="bottom"/>
            <w:hideMark/>
          </w:tcPr>
          <w:p w14:paraId="116A9F77"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427444F6" w14:textId="77777777" w:rsidR="005C3AFA" w:rsidRPr="00AB57C2" w:rsidRDefault="005C3AFA" w:rsidP="00434BBC">
            <w:pPr>
              <w:rPr>
                <w:sz w:val="20"/>
                <w:szCs w:val="20"/>
                <w:lang w:val="ru-RU" w:eastAsia="ru-RU"/>
              </w:rPr>
            </w:pPr>
          </w:p>
        </w:tc>
      </w:tr>
      <w:tr w:rsidR="005C3AFA" w:rsidRPr="00AB57C2" w14:paraId="406A9AB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5264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6F2EBE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Բաշխիչ վահան լրակազմ 78 մոդուլի</w:t>
            </w:r>
          </w:p>
        </w:tc>
        <w:tc>
          <w:tcPr>
            <w:tcW w:w="880" w:type="dxa"/>
            <w:tcBorders>
              <w:top w:val="nil"/>
              <w:left w:val="nil"/>
              <w:bottom w:val="single" w:sz="4" w:space="0" w:color="auto"/>
              <w:right w:val="single" w:sz="4" w:space="0" w:color="auto"/>
            </w:tcBorders>
            <w:shd w:val="clear" w:color="auto" w:fill="auto"/>
            <w:vAlign w:val="center"/>
            <w:hideMark/>
          </w:tcPr>
          <w:p w14:paraId="205044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426AAE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1A8DD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1639BF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r>
      <w:tr w:rsidR="005C3AFA" w:rsidRPr="00AB57C2" w14:paraId="7A303DA0"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54BD6B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01C235B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եռաբևեռ 63Ա</w:t>
            </w:r>
          </w:p>
        </w:tc>
        <w:tc>
          <w:tcPr>
            <w:tcW w:w="880" w:type="dxa"/>
            <w:tcBorders>
              <w:top w:val="nil"/>
              <w:left w:val="nil"/>
              <w:bottom w:val="nil"/>
              <w:right w:val="single" w:sz="4" w:space="0" w:color="auto"/>
            </w:tcBorders>
            <w:shd w:val="clear" w:color="auto" w:fill="auto"/>
            <w:vAlign w:val="center"/>
            <w:hideMark/>
          </w:tcPr>
          <w:p w14:paraId="12925C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13FC49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0A916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c>
          <w:tcPr>
            <w:tcW w:w="1500" w:type="dxa"/>
            <w:tcBorders>
              <w:top w:val="nil"/>
              <w:left w:val="nil"/>
              <w:bottom w:val="single" w:sz="4" w:space="0" w:color="auto"/>
              <w:right w:val="single" w:sz="4" w:space="0" w:color="auto"/>
            </w:tcBorders>
            <w:shd w:val="clear" w:color="auto" w:fill="auto"/>
            <w:noWrap/>
            <w:vAlign w:val="center"/>
            <w:hideMark/>
          </w:tcPr>
          <w:p w14:paraId="01E2F0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r>
      <w:tr w:rsidR="005C3AFA" w:rsidRPr="00AB57C2" w14:paraId="3302FC0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7B924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4A715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եռաբևեռ 40Ա</w:t>
            </w:r>
          </w:p>
        </w:tc>
        <w:tc>
          <w:tcPr>
            <w:tcW w:w="880" w:type="dxa"/>
            <w:tcBorders>
              <w:top w:val="single" w:sz="4" w:space="0" w:color="auto"/>
              <w:left w:val="nil"/>
              <w:bottom w:val="nil"/>
              <w:right w:val="single" w:sz="4" w:space="0" w:color="auto"/>
            </w:tcBorders>
            <w:shd w:val="clear" w:color="auto" w:fill="auto"/>
            <w:vAlign w:val="center"/>
            <w:hideMark/>
          </w:tcPr>
          <w:p w14:paraId="18E15F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906C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3A903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75E6D1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106652C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48B43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DA2BC7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32Ա</w:t>
            </w:r>
          </w:p>
        </w:tc>
        <w:tc>
          <w:tcPr>
            <w:tcW w:w="880" w:type="dxa"/>
            <w:tcBorders>
              <w:top w:val="single" w:sz="4" w:space="0" w:color="auto"/>
              <w:left w:val="nil"/>
              <w:bottom w:val="nil"/>
              <w:right w:val="single" w:sz="4" w:space="0" w:color="auto"/>
            </w:tcBorders>
            <w:shd w:val="clear" w:color="auto" w:fill="auto"/>
            <w:vAlign w:val="center"/>
            <w:hideMark/>
          </w:tcPr>
          <w:p w14:paraId="2725F2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5D44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BE1CA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5034B0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0A95434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81E3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201651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16Ա</w:t>
            </w:r>
          </w:p>
        </w:tc>
        <w:tc>
          <w:tcPr>
            <w:tcW w:w="880" w:type="dxa"/>
            <w:tcBorders>
              <w:top w:val="single" w:sz="4" w:space="0" w:color="auto"/>
              <w:left w:val="nil"/>
              <w:bottom w:val="nil"/>
              <w:right w:val="single" w:sz="4" w:space="0" w:color="auto"/>
            </w:tcBorders>
            <w:shd w:val="clear" w:color="auto" w:fill="auto"/>
            <w:vAlign w:val="center"/>
            <w:hideMark/>
          </w:tcPr>
          <w:p w14:paraId="1A90EB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4A8FD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1080" w:type="dxa"/>
            <w:tcBorders>
              <w:top w:val="nil"/>
              <w:left w:val="nil"/>
              <w:bottom w:val="single" w:sz="4" w:space="0" w:color="auto"/>
              <w:right w:val="single" w:sz="4" w:space="0" w:color="auto"/>
            </w:tcBorders>
            <w:shd w:val="clear" w:color="auto" w:fill="auto"/>
            <w:vAlign w:val="center"/>
            <w:hideMark/>
          </w:tcPr>
          <w:p w14:paraId="221009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5C42D2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108,620</w:t>
            </w:r>
          </w:p>
        </w:tc>
      </w:tr>
      <w:tr w:rsidR="005C3AFA" w:rsidRPr="00AB57C2" w14:paraId="6C2F8FA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B4371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056D0D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10Ա</w:t>
            </w:r>
          </w:p>
        </w:tc>
        <w:tc>
          <w:tcPr>
            <w:tcW w:w="880" w:type="dxa"/>
            <w:tcBorders>
              <w:top w:val="single" w:sz="4" w:space="0" w:color="auto"/>
              <w:left w:val="nil"/>
              <w:bottom w:val="nil"/>
              <w:right w:val="single" w:sz="4" w:space="0" w:color="auto"/>
            </w:tcBorders>
            <w:shd w:val="clear" w:color="auto" w:fill="auto"/>
            <w:vAlign w:val="center"/>
            <w:hideMark/>
          </w:tcPr>
          <w:p w14:paraId="43AA14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EF09B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1F946A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1BC192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31,034</w:t>
            </w:r>
          </w:p>
        </w:tc>
      </w:tr>
      <w:tr w:rsidR="005C3AFA" w:rsidRPr="00AB57C2" w14:paraId="7F1AB7F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A7D5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7CB2F6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Դիֆերենցիալ պաշտպանիչ սարք 250 Ա</w:t>
            </w:r>
          </w:p>
        </w:tc>
        <w:tc>
          <w:tcPr>
            <w:tcW w:w="880" w:type="dxa"/>
            <w:tcBorders>
              <w:top w:val="single" w:sz="4" w:space="0" w:color="auto"/>
              <w:left w:val="nil"/>
              <w:bottom w:val="nil"/>
              <w:right w:val="single" w:sz="4" w:space="0" w:color="auto"/>
            </w:tcBorders>
            <w:shd w:val="clear" w:color="auto" w:fill="auto"/>
            <w:vAlign w:val="center"/>
            <w:hideMark/>
          </w:tcPr>
          <w:p w14:paraId="78B433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42A90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600597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14:paraId="51A341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242,899</w:t>
            </w:r>
          </w:p>
        </w:tc>
      </w:tr>
      <w:tr w:rsidR="005C3AFA" w:rsidRPr="00AB57C2" w14:paraId="6B9619C8"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FD10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lastRenderedPageBreak/>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CD2B4C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Բաշխիչ վահան ԲՎՕ</w:t>
            </w:r>
          </w:p>
        </w:tc>
        <w:tc>
          <w:tcPr>
            <w:tcW w:w="1080" w:type="dxa"/>
            <w:tcBorders>
              <w:top w:val="nil"/>
              <w:left w:val="nil"/>
              <w:bottom w:val="single" w:sz="4" w:space="0" w:color="auto"/>
              <w:right w:val="single" w:sz="4" w:space="0" w:color="auto"/>
            </w:tcBorders>
            <w:shd w:val="clear" w:color="auto" w:fill="auto"/>
            <w:vAlign w:val="center"/>
            <w:hideMark/>
          </w:tcPr>
          <w:p w14:paraId="1A6F5D0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D511B6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732343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6811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B66FC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Բաշխիչ վահան լրակազմ 24 մոդուլի</w:t>
            </w:r>
          </w:p>
        </w:tc>
        <w:tc>
          <w:tcPr>
            <w:tcW w:w="880" w:type="dxa"/>
            <w:tcBorders>
              <w:top w:val="nil"/>
              <w:left w:val="nil"/>
              <w:bottom w:val="single" w:sz="4" w:space="0" w:color="auto"/>
              <w:right w:val="single" w:sz="4" w:space="0" w:color="auto"/>
            </w:tcBorders>
            <w:shd w:val="clear" w:color="auto" w:fill="auto"/>
            <w:vAlign w:val="center"/>
            <w:hideMark/>
          </w:tcPr>
          <w:p w14:paraId="4903ED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36C473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992E1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c>
          <w:tcPr>
            <w:tcW w:w="1500" w:type="dxa"/>
            <w:tcBorders>
              <w:top w:val="nil"/>
              <w:left w:val="nil"/>
              <w:bottom w:val="single" w:sz="4" w:space="0" w:color="auto"/>
              <w:right w:val="single" w:sz="4" w:space="0" w:color="auto"/>
            </w:tcBorders>
            <w:shd w:val="clear" w:color="auto" w:fill="auto"/>
            <w:noWrap/>
            <w:vAlign w:val="center"/>
            <w:hideMark/>
          </w:tcPr>
          <w:p w14:paraId="02E701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r>
      <w:tr w:rsidR="005C3AFA" w:rsidRPr="00AB57C2" w14:paraId="2C7F9E4D"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2AECF0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nil"/>
              <w:right w:val="single" w:sz="4" w:space="0" w:color="auto"/>
            </w:tcBorders>
            <w:shd w:val="clear" w:color="auto" w:fill="auto"/>
            <w:vAlign w:val="center"/>
            <w:hideMark/>
          </w:tcPr>
          <w:p w14:paraId="5EC51F0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եռաբևեռ 40Ա</w:t>
            </w:r>
          </w:p>
        </w:tc>
        <w:tc>
          <w:tcPr>
            <w:tcW w:w="880" w:type="dxa"/>
            <w:tcBorders>
              <w:top w:val="nil"/>
              <w:left w:val="nil"/>
              <w:bottom w:val="nil"/>
              <w:right w:val="single" w:sz="4" w:space="0" w:color="auto"/>
            </w:tcBorders>
            <w:shd w:val="clear" w:color="auto" w:fill="auto"/>
            <w:vAlign w:val="center"/>
            <w:hideMark/>
          </w:tcPr>
          <w:p w14:paraId="4B44C8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28DC32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29B06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30439A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4D9A78F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6E8A8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1696BBA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եռաբևեռ 25Ա</w:t>
            </w:r>
          </w:p>
        </w:tc>
        <w:tc>
          <w:tcPr>
            <w:tcW w:w="880" w:type="dxa"/>
            <w:tcBorders>
              <w:top w:val="single" w:sz="4" w:space="0" w:color="auto"/>
              <w:left w:val="nil"/>
              <w:bottom w:val="nil"/>
              <w:right w:val="single" w:sz="4" w:space="0" w:color="auto"/>
            </w:tcBorders>
            <w:shd w:val="clear" w:color="auto" w:fill="auto"/>
            <w:vAlign w:val="center"/>
            <w:hideMark/>
          </w:tcPr>
          <w:p w14:paraId="2FA9E9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47892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09E39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111780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725DA49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2001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8EAA1F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25Ա</w:t>
            </w:r>
          </w:p>
        </w:tc>
        <w:tc>
          <w:tcPr>
            <w:tcW w:w="880" w:type="dxa"/>
            <w:tcBorders>
              <w:top w:val="single" w:sz="4" w:space="0" w:color="auto"/>
              <w:left w:val="nil"/>
              <w:bottom w:val="nil"/>
              <w:right w:val="single" w:sz="4" w:space="0" w:color="auto"/>
            </w:tcBorders>
            <w:shd w:val="clear" w:color="auto" w:fill="auto"/>
            <w:vAlign w:val="center"/>
            <w:hideMark/>
          </w:tcPr>
          <w:p w14:paraId="5C55BC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02022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4BDB25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313251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107,427</w:t>
            </w:r>
          </w:p>
        </w:tc>
      </w:tr>
      <w:tr w:rsidR="005C3AFA" w:rsidRPr="00AB57C2" w14:paraId="69564D8F"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D8008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03CF1F4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16Ա</w:t>
            </w:r>
          </w:p>
        </w:tc>
        <w:tc>
          <w:tcPr>
            <w:tcW w:w="880" w:type="dxa"/>
            <w:tcBorders>
              <w:top w:val="single" w:sz="4" w:space="0" w:color="auto"/>
              <w:left w:val="nil"/>
              <w:bottom w:val="nil"/>
              <w:right w:val="single" w:sz="4" w:space="0" w:color="auto"/>
            </w:tcBorders>
            <w:shd w:val="clear" w:color="auto" w:fill="auto"/>
            <w:vAlign w:val="center"/>
            <w:hideMark/>
          </w:tcPr>
          <w:p w14:paraId="3BEFA1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31AAD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618F91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5BC32B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77,585</w:t>
            </w:r>
          </w:p>
        </w:tc>
      </w:tr>
      <w:tr w:rsidR="005C3AFA" w:rsidRPr="00AB57C2" w14:paraId="1526DAD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EEA52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6E70784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10Ա</w:t>
            </w:r>
          </w:p>
        </w:tc>
        <w:tc>
          <w:tcPr>
            <w:tcW w:w="880" w:type="dxa"/>
            <w:tcBorders>
              <w:top w:val="single" w:sz="4" w:space="0" w:color="auto"/>
              <w:left w:val="nil"/>
              <w:bottom w:val="nil"/>
              <w:right w:val="single" w:sz="4" w:space="0" w:color="auto"/>
            </w:tcBorders>
            <w:shd w:val="clear" w:color="auto" w:fill="auto"/>
            <w:vAlign w:val="center"/>
            <w:hideMark/>
          </w:tcPr>
          <w:p w14:paraId="6BC2FF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2CED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56F93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6475C5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46,551</w:t>
            </w:r>
          </w:p>
        </w:tc>
      </w:tr>
      <w:tr w:rsidR="005C3AFA" w:rsidRPr="00AB57C2" w14:paraId="5D70F95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EA5B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07A6B1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Անկախ խզիչ </w:t>
            </w:r>
          </w:p>
        </w:tc>
        <w:tc>
          <w:tcPr>
            <w:tcW w:w="880" w:type="dxa"/>
            <w:tcBorders>
              <w:top w:val="single" w:sz="4" w:space="0" w:color="auto"/>
              <w:left w:val="nil"/>
              <w:bottom w:val="nil"/>
              <w:right w:val="single" w:sz="4" w:space="0" w:color="auto"/>
            </w:tcBorders>
            <w:shd w:val="clear" w:color="auto" w:fill="auto"/>
            <w:vAlign w:val="center"/>
            <w:hideMark/>
          </w:tcPr>
          <w:p w14:paraId="20F903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C08C8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7F63A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c>
          <w:tcPr>
            <w:tcW w:w="1500" w:type="dxa"/>
            <w:tcBorders>
              <w:top w:val="nil"/>
              <w:left w:val="nil"/>
              <w:bottom w:val="single" w:sz="4" w:space="0" w:color="auto"/>
              <w:right w:val="single" w:sz="4" w:space="0" w:color="auto"/>
            </w:tcBorders>
            <w:shd w:val="clear" w:color="auto" w:fill="auto"/>
            <w:noWrap/>
            <w:vAlign w:val="center"/>
            <w:hideMark/>
          </w:tcPr>
          <w:p w14:paraId="4C39B8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r>
      <w:tr w:rsidR="005C3AFA" w:rsidRPr="00AB57C2" w14:paraId="7479665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21A27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5067F3A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Ֆազային ռելե</w:t>
            </w:r>
          </w:p>
        </w:tc>
        <w:tc>
          <w:tcPr>
            <w:tcW w:w="880" w:type="dxa"/>
            <w:tcBorders>
              <w:top w:val="single" w:sz="4" w:space="0" w:color="auto"/>
              <w:left w:val="nil"/>
              <w:bottom w:val="nil"/>
              <w:right w:val="single" w:sz="4" w:space="0" w:color="auto"/>
            </w:tcBorders>
            <w:shd w:val="clear" w:color="auto" w:fill="auto"/>
            <w:vAlign w:val="center"/>
            <w:hideMark/>
          </w:tcPr>
          <w:p w14:paraId="3EFBA3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6CB21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9C62E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c>
          <w:tcPr>
            <w:tcW w:w="1500" w:type="dxa"/>
            <w:tcBorders>
              <w:top w:val="nil"/>
              <w:left w:val="nil"/>
              <w:bottom w:val="single" w:sz="4" w:space="0" w:color="auto"/>
              <w:right w:val="single" w:sz="4" w:space="0" w:color="auto"/>
            </w:tcBorders>
            <w:shd w:val="clear" w:color="auto" w:fill="auto"/>
            <w:noWrap/>
            <w:vAlign w:val="center"/>
            <w:hideMark/>
          </w:tcPr>
          <w:p w14:paraId="52F0A1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r>
      <w:tr w:rsidR="005C3AFA" w:rsidRPr="00AB57C2" w14:paraId="4E6CBEA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8D90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B8B847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Բաշխիչ վահան ԲՎ-1</w:t>
            </w:r>
          </w:p>
        </w:tc>
        <w:tc>
          <w:tcPr>
            <w:tcW w:w="1080" w:type="dxa"/>
            <w:tcBorders>
              <w:top w:val="nil"/>
              <w:left w:val="nil"/>
              <w:bottom w:val="single" w:sz="4" w:space="0" w:color="auto"/>
              <w:right w:val="single" w:sz="4" w:space="0" w:color="auto"/>
            </w:tcBorders>
            <w:shd w:val="clear" w:color="auto" w:fill="auto"/>
            <w:vAlign w:val="center"/>
            <w:hideMark/>
          </w:tcPr>
          <w:p w14:paraId="5266953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478193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4ACD24F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DA0A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3C9B6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Բաշխիչ վահան լրակազմ 24 մոդուլի</w:t>
            </w:r>
          </w:p>
        </w:tc>
        <w:tc>
          <w:tcPr>
            <w:tcW w:w="880" w:type="dxa"/>
            <w:tcBorders>
              <w:top w:val="nil"/>
              <w:left w:val="nil"/>
              <w:bottom w:val="single" w:sz="4" w:space="0" w:color="auto"/>
              <w:right w:val="single" w:sz="4" w:space="0" w:color="auto"/>
            </w:tcBorders>
            <w:shd w:val="clear" w:color="auto" w:fill="auto"/>
            <w:vAlign w:val="center"/>
            <w:hideMark/>
          </w:tcPr>
          <w:p w14:paraId="3C7DD6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429288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A8043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c>
          <w:tcPr>
            <w:tcW w:w="1500" w:type="dxa"/>
            <w:tcBorders>
              <w:top w:val="nil"/>
              <w:left w:val="nil"/>
              <w:bottom w:val="single" w:sz="4" w:space="0" w:color="auto"/>
              <w:right w:val="single" w:sz="4" w:space="0" w:color="auto"/>
            </w:tcBorders>
            <w:shd w:val="clear" w:color="auto" w:fill="auto"/>
            <w:noWrap/>
            <w:vAlign w:val="center"/>
            <w:hideMark/>
          </w:tcPr>
          <w:p w14:paraId="75A4B5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r>
      <w:tr w:rsidR="005C3AFA" w:rsidRPr="00AB57C2" w14:paraId="248F5ADF"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B10F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14E8FC1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25Ա</w:t>
            </w:r>
          </w:p>
        </w:tc>
        <w:tc>
          <w:tcPr>
            <w:tcW w:w="880" w:type="dxa"/>
            <w:tcBorders>
              <w:top w:val="nil"/>
              <w:left w:val="nil"/>
              <w:bottom w:val="nil"/>
              <w:right w:val="single" w:sz="4" w:space="0" w:color="auto"/>
            </w:tcBorders>
            <w:shd w:val="clear" w:color="auto" w:fill="auto"/>
            <w:vAlign w:val="center"/>
            <w:hideMark/>
          </w:tcPr>
          <w:p w14:paraId="491C6C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628307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7C4096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16AA76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1E38BB6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9DD3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3D5774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16Ա</w:t>
            </w:r>
          </w:p>
        </w:tc>
        <w:tc>
          <w:tcPr>
            <w:tcW w:w="880" w:type="dxa"/>
            <w:tcBorders>
              <w:top w:val="single" w:sz="4" w:space="0" w:color="auto"/>
              <w:left w:val="nil"/>
              <w:bottom w:val="nil"/>
              <w:right w:val="single" w:sz="4" w:space="0" w:color="auto"/>
            </w:tcBorders>
            <w:shd w:val="clear" w:color="auto" w:fill="auto"/>
            <w:vAlign w:val="center"/>
            <w:hideMark/>
          </w:tcPr>
          <w:p w14:paraId="2F4D25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D950F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A73AB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628187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124,137</w:t>
            </w:r>
          </w:p>
        </w:tc>
      </w:tr>
      <w:tr w:rsidR="005C3AFA" w:rsidRPr="00AB57C2" w14:paraId="1B4FC3E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A403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9FDBFF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Մալուխներ</w:t>
            </w:r>
          </w:p>
        </w:tc>
        <w:tc>
          <w:tcPr>
            <w:tcW w:w="1080" w:type="dxa"/>
            <w:tcBorders>
              <w:top w:val="nil"/>
              <w:left w:val="nil"/>
              <w:bottom w:val="single" w:sz="4" w:space="0" w:color="auto"/>
              <w:right w:val="single" w:sz="4" w:space="0" w:color="auto"/>
            </w:tcBorders>
            <w:shd w:val="clear" w:color="auto" w:fill="auto"/>
            <w:vAlign w:val="center"/>
            <w:hideMark/>
          </w:tcPr>
          <w:p w14:paraId="26B94B1C"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2D8325D9"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6E82115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1B7F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FF5A61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պղնձե,մեկուսացված,</w:t>
            </w:r>
            <w:r w:rsidRPr="00AB57C2">
              <w:rPr>
                <w:rFonts w:ascii="GHEA Grapalat" w:hAnsi="GHEA Grapalat" w:cs="Calibri"/>
                <w:sz w:val="20"/>
                <w:szCs w:val="20"/>
                <w:lang w:val="ru-RU" w:eastAsia="ru-RU"/>
              </w:rPr>
              <w:br/>
              <w:t xml:space="preserve">հատվածքը 3x1.5մմ2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6DF17A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3E6F9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1520,0</w:t>
            </w:r>
          </w:p>
        </w:tc>
        <w:tc>
          <w:tcPr>
            <w:tcW w:w="1080" w:type="dxa"/>
            <w:tcBorders>
              <w:top w:val="nil"/>
              <w:left w:val="nil"/>
              <w:bottom w:val="single" w:sz="4" w:space="0" w:color="auto"/>
              <w:right w:val="single" w:sz="4" w:space="0" w:color="auto"/>
            </w:tcBorders>
            <w:shd w:val="clear" w:color="auto" w:fill="auto"/>
            <w:vAlign w:val="center"/>
            <w:hideMark/>
          </w:tcPr>
          <w:p w14:paraId="2EF27F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14:paraId="2801F7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1079,855</w:t>
            </w:r>
          </w:p>
        </w:tc>
      </w:tr>
      <w:tr w:rsidR="005C3AFA" w:rsidRPr="00AB57C2" w14:paraId="66D9F824"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E131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703E23C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պղնձե,մեկուսացված,</w:t>
            </w:r>
            <w:r w:rsidRPr="00AB57C2">
              <w:rPr>
                <w:rFonts w:ascii="GHEA Grapalat" w:hAnsi="GHEA Grapalat" w:cs="Calibri"/>
                <w:sz w:val="20"/>
                <w:szCs w:val="20"/>
                <w:lang w:val="ru-RU" w:eastAsia="ru-RU"/>
              </w:rPr>
              <w:br/>
              <w:t xml:space="preserve">հատվածքը 3x2.5մմ2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1AEEAC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1523C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1760,0</w:t>
            </w:r>
          </w:p>
        </w:tc>
        <w:tc>
          <w:tcPr>
            <w:tcW w:w="1080" w:type="dxa"/>
            <w:tcBorders>
              <w:top w:val="nil"/>
              <w:left w:val="nil"/>
              <w:bottom w:val="single" w:sz="4" w:space="0" w:color="auto"/>
              <w:right w:val="single" w:sz="4" w:space="0" w:color="auto"/>
            </w:tcBorders>
            <w:shd w:val="clear" w:color="auto" w:fill="auto"/>
            <w:vAlign w:val="center"/>
            <w:hideMark/>
          </w:tcPr>
          <w:p w14:paraId="5AF58D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14:paraId="1936D0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1596,560</w:t>
            </w:r>
          </w:p>
        </w:tc>
      </w:tr>
      <w:tr w:rsidR="005C3AFA" w:rsidRPr="00AB57C2" w14:paraId="7D999FF9"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116B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E59A3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պղնձե,մեկուսացված,</w:t>
            </w:r>
            <w:r w:rsidRPr="00AB57C2">
              <w:rPr>
                <w:rFonts w:ascii="GHEA Grapalat" w:hAnsi="GHEA Grapalat" w:cs="Calibri"/>
                <w:sz w:val="20"/>
                <w:szCs w:val="20"/>
                <w:lang w:val="ru-RU" w:eastAsia="ru-RU"/>
              </w:rPr>
              <w:br/>
              <w:t xml:space="preserve">հատվածքը 3x4մմ2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2FDC74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762FE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860,0</w:t>
            </w:r>
          </w:p>
        </w:tc>
        <w:tc>
          <w:tcPr>
            <w:tcW w:w="1080" w:type="dxa"/>
            <w:tcBorders>
              <w:top w:val="nil"/>
              <w:left w:val="nil"/>
              <w:bottom w:val="single" w:sz="4" w:space="0" w:color="auto"/>
              <w:right w:val="single" w:sz="4" w:space="0" w:color="auto"/>
            </w:tcBorders>
            <w:shd w:val="clear" w:color="auto" w:fill="auto"/>
            <w:vAlign w:val="center"/>
            <w:hideMark/>
          </w:tcPr>
          <w:p w14:paraId="6BBD03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500" w:type="dxa"/>
            <w:tcBorders>
              <w:top w:val="nil"/>
              <w:left w:val="nil"/>
              <w:bottom w:val="single" w:sz="4" w:space="0" w:color="auto"/>
              <w:right w:val="single" w:sz="4" w:space="0" w:color="auto"/>
            </w:tcBorders>
            <w:shd w:val="clear" w:color="auto" w:fill="auto"/>
            <w:noWrap/>
            <w:vAlign w:val="center"/>
            <w:hideMark/>
          </w:tcPr>
          <w:p w14:paraId="4D3822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1045,756</w:t>
            </w:r>
          </w:p>
        </w:tc>
      </w:tr>
      <w:tr w:rsidR="005C3AFA" w:rsidRPr="00AB57C2" w14:paraId="77EE4F7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9B02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1AB04A5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պղնձե,մեկուսացված,</w:t>
            </w:r>
            <w:r w:rsidRPr="00AB57C2">
              <w:rPr>
                <w:rFonts w:ascii="GHEA Grapalat" w:hAnsi="GHEA Grapalat" w:cs="Calibri"/>
                <w:sz w:val="20"/>
                <w:szCs w:val="20"/>
                <w:lang w:val="ru-RU" w:eastAsia="ru-RU"/>
              </w:rPr>
              <w:br/>
              <w:t xml:space="preserve">հատվածքը 5x2,5մմ2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782120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9F37A7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w:t>
            </w:r>
          </w:p>
        </w:tc>
        <w:tc>
          <w:tcPr>
            <w:tcW w:w="1080" w:type="dxa"/>
            <w:tcBorders>
              <w:top w:val="nil"/>
              <w:left w:val="nil"/>
              <w:bottom w:val="single" w:sz="4" w:space="0" w:color="auto"/>
              <w:right w:val="single" w:sz="4" w:space="0" w:color="auto"/>
            </w:tcBorders>
            <w:shd w:val="clear" w:color="auto" w:fill="auto"/>
            <w:vAlign w:val="center"/>
            <w:hideMark/>
          </w:tcPr>
          <w:p w14:paraId="7CACF6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1,366</w:t>
            </w:r>
          </w:p>
        </w:tc>
        <w:tc>
          <w:tcPr>
            <w:tcW w:w="1500" w:type="dxa"/>
            <w:tcBorders>
              <w:top w:val="nil"/>
              <w:left w:val="nil"/>
              <w:bottom w:val="single" w:sz="4" w:space="0" w:color="auto"/>
              <w:right w:val="single" w:sz="4" w:space="0" w:color="auto"/>
            </w:tcBorders>
            <w:shd w:val="clear" w:color="auto" w:fill="auto"/>
            <w:noWrap/>
            <w:vAlign w:val="center"/>
            <w:hideMark/>
          </w:tcPr>
          <w:p w14:paraId="126CE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81,987</w:t>
            </w:r>
          </w:p>
        </w:tc>
      </w:tr>
      <w:tr w:rsidR="005C3AFA" w:rsidRPr="00AB57C2" w14:paraId="5D39A6F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6B5E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E1CC42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պղնձե,մեկուսացված,</w:t>
            </w:r>
            <w:r w:rsidRPr="00AB57C2">
              <w:rPr>
                <w:rFonts w:ascii="GHEA Grapalat" w:hAnsi="GHEA Grapalat" w:cs="Calibri"/>
                <w:sz w:val="20"/>
                <w:szCs w:val="20"/>
                <w:lang w:val="ru-RU" w:eastAsia="ru-RU"/>
              </w:rPr>
              <w:br/>
              <w:t xml:space="preserve">հատվածքը 5x6մմ2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009EF9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DDCF0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500762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w:t>
            </w:r>
          </w:p>
        </w:tc>
        <w:tc>
          <w:tcPr>
            <w:tcW w:w="1500" w:type="dxa"/>
            <w:tcBorders>
              <w:top w:val="nil"/>
              <w:left w:val="nil"/>
              <w:bottom w:val="single" w:sz="4" w:space="0" w:color="auto"/>
              <w:right w:val="single" w:sz="4" w:space="0" w:color="auto"/>
            </w:tcBorders>
            <w:shd w:val="clear" w:color="auto" w:fill="auto"/>
            <w:noWrap/>
            <w:vAlign w:val="center"/>
            <w:hideMark/>
          </w:tcPr>
          <w:p w14:paraId="464EEF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27,970</w:t>
            </w:r>
          </w:p>
        </w:tc>
      </w:tr>
      <w:tr w:rsidR="005C3AFA" w:rsidRPr="00AB57C2" w14:paraId="657392A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C694D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6847D5E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Պոլիվինիլքլորիդե այրմանը չնպաստող էլեկտրատեխնիկական գոֆրե խողովակ Ф25մմ</w:t>
            </w:r>
          </w:p>
        </w:tc>
        <w:tc>
          <w:tcPr>
            <w:tcW w:w="880" w:type="dxa"/>
            <w:tcBorders>
              <w:top w:val="nil"/>
              <w:left w:val="nil"/>
              <w:bottom w:val="single" w:sz="4" w:space="0" w:color="auto"/>
              <w:right w:val="single" w:sz="4" w:space="0" w:color="auto"/>
            </w:tcBorders>
            <w:shd w:val="clear" w:color="auto" w:fill="auto"/>
            <w:vAlign w:val="center"/>
            <w:hideMark/>
          </w:tcPr>
          <w:p w14:paraId="26E650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CAACD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3380,0</w:t>
            </w:r>
          </w:p>
        </w:tc>
        <w:tc>
          <w:tcPr>
            <w:tcW w:w="1080" w:type="dxa"/>
            <w:tcBorders>
              <w:top w:val="nil"/>
              <w:left w:val="nil"/>
              <w:bottom w:val="single" w:sz="4" w:space="0" w:color="auto"/>
              <w:right w:val="single" w:sz="4" w:space="0" w:color="auto"/>
            </w:tcBorders>
            <w:shd w:val="clear" w:color="auto" w:fill="auto"/>
            <w:vAlign w:val="center"/>
            <w:hideMark/>
          </w:tcPr>
          <w:p w14:paraId="6F99F4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0,521</w:t>
            </w:r>
          </w:p>
        </w:tc>
        <w:tc>
          <w:tcPr>
            <w:tcW w:w="1500" w:type="dxa"/>
            <w:tcBorders>
              <w:top w:val="nil"/>
              <w:left w:val="nil"/>
              <w:bottom w:val="single" w:sz="4" w:space="0" w:color="auto"/>
              <w:right w:val="single" w:sz="4" w:space="0" w:color="auto"/>
            </w:tcBorders>
            <w:shd w:val="clear" w:color="auto" w:fill="auto"/>
            <w:noWrap/>
            <w:vAlign w:val="center"/>
            <w:hideMark/>
          </w:tcPr>
          <w:p w14:paraId="0044AB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1761,027</w:t>
            </w:r>
          </w:p>
        </w:tc>
      </w:tr>
      <w:tr w:rsidR="005C3AFA" w:rsidRPr="00AB57C2" w14:paraId="32514725"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CF06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2A47127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Պոլիվինիլքլորիդե այրմանը չնպաստող էլեկտրատեխնիկական գոֆրե խողովակ Ф110մմ</w:t>
            </w:r>
          </w:p>
        </w:tc>
        <w:tc>
          <w:tcPr>
            <w:tcW w:w="880" w:type="dxa"/>
            <w:tcBorders>
              <w:top w:val="nil"/>
              <w:left w:val="nil"/>
              <w:bottom w:val="single" w:sz="4" w:space="0" w:color="auto"/>
              <w:right w:val="single" w:sz="4" w:space="0" w:color="auto"/>
            </w:tcBorders>
            <w:shd w:val="clear" w:color="auto" w:fill="auto"/>
            <w:vAlign w:val="center"/>
            <w:hideMark/>
          </w:tcPr>
          <w:p w14:paraId="039D4D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4A6BC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4B9FE5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c>
          <w:tcPr>
            <w:tcW w:w="1500" w:type="dxa"/>
            <w:tcBorders>
              <w:top w:val="nil"/>
              <w:left w:val="nil"/>
              <w:bottom w:val="single" w:sz="4" w:space="0" w:color="auto"/>
              <w:right w:val="single" w:sz="4" w:space="0" w:color="auto"/>
            </w:tcBorders>
            <w:shd w:val="clear" w:color="auto" w:fill="auto"/>
            <w:noWrap/>
            <w:vAlign w:val="center"/>
            <w:hideMark/>
          </w:tcPr>
          <w:p w14:paraId="5024E4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r>
      <w:tr w:rsidR="005C3AFA" w:rsidRPr="00AB57C2" w14:paraId="7E020A21"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32318E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47F342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Լուսատեխմիկական սարքավորումներ</w:t>
            </w:r>
          </w:p>
        </w:tc>
        <w:tc>
          <w:tcPr>
            <w:tcW w:w="1080" w:type="dxa"/>
            <w:tcBorders>
              <w:top w:val="nil"/>
              <w:left w:val="nil"/>
              <w:bottom w:val="single" w:sz="4" w:space="0" w:color="auto"/>
              <w:right w:val="single" w:sz="4" w:space="0" w:color="auto"/>
            </w:tcBorders>
            <w:shd w:val="clear" w:color="auto" w:fill="auto"/>
            <w:vAlign w:val="center"/>
            <w:hideMark/>
          </w:tcPr>
          <w:p w14:paraId="3F018FA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9F16D7C"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2751204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F4B9D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2DCBDD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Լուսադիոդային լուսատու 25 Վտ հզորության</w:t>
            </w:r>
          </w:p>
        </w:tc>
        <w:tc>
          <w:tcPr>
            <w:tcW w:w="880" w:type="dxa"/>
            <w:tcBorders>
              <w:top w:val="nil"/>
              <w:left w:val="nil"/>
              <w:bottom w:val="single" w:sz="4" w:space="0" w:color="auto"/>
              <w:right w:val="single" w:sz="4" w:space="0" w:color="auto"/>
            </w:tcBorders>
            <w:shd w:val="clear" w:color="auto" w:fill="auto"/>
            <w:noWrap/>
            <w:vAlign w:val="center"/>
            <w:hideMark/>
          </w:tcPr>
          <w:p w14:paraId="696B211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4DE251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w:t>
            </w:r>
          </w:p>
        </w:tc>
        <w:tc>
          <w:tcPr>
            <w:tcW w:w="1080" w:type="dxa"/>
            <w:tcBorders>
              <w:top w:val="nil"/>
              <w:left w:val="nil"/>
              <w:bottom w:val="single" w:sz="4" w:space="0" w:color="auto"/>
              <w:right w:val="single" w:sz="4" w:space="0" w:color="auto"/>
            </w:tcBorders>
            <w:shd w:val="clear" w:color="auto" w:fill="auto"/>
            <w:vAlign w:val="center"/>
            <w:hideMark/>
          </w:tcPr>
          <w:p w14:paraId="7E4DE4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14:paraId="0D3E3A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724,421</w:t>
            </w:r>
          </w:p>
        </w:tc>
      </w:tr>
      <w:tr w:rsidR="005C3AFA" w:rsidRPr="00AB57C2" w14:paraId="47F9B52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E511E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38FD06D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Լուսադիոդային լուսատու 18 Վտ հզորության</w:t>
            </w:r>
          </w:p>
        </w:tc>
        <w:tc>
          <w:tcPr>
            <w:tcW w:w="880" w:type="dxa"/>
            <w:tcBorders>
              <w:top w:val="nil"/>
              <w:left w:val="nil"/>
              <w:bottom w:val="single" w:sz="4" w:space="0" w:color="auto"/>
              <w:right w:val="single" w:sz="4" w:space="0" w:color="auto"/>
            </w:tcBorders>
            <w:shd w:val="clear" w:color="auto" w:fill="auto"/>
            <w:noWrap/>
            <w:vAlign w:val="center"/>
            <w:hideMark/>
          </w:tcPr>
          <w:p w14:paraId="5DFC4A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32D1A5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2FCECF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10,432</w:t>
            </w:r>
          </w:p>
        </w:tc>
        <w:tc>
          <w:tcPr>
            <w:tcW w:w="1500" w:type="dxa"/>
            <w:tcBorders>
              <w:top w:val="nil"/>
              <w:left w:val="nil"/>
              <w:bottom w:val="single" w:sz="4" w:space="0" w:color="auto"/>
              <w:right w:val="single" w:sz="4" w:space="0" w:color="auto"/>
            </w:tcBorders>
            <w:shd w:val="clear" w:color="auto" w:fill="auto"/>
            <w:noWrap/>
            <w:vAlign w:val="center"/>
            <w:hideMark/>
          </w:tcPr>
          <w:p w14:paraId="2C0B48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229,513</w:t>
            </w:r>
          </w:p>
        </w:tc>
      </w:tr>
      <w:tr w:rsidR="005C3AFA" w:rsidRPr="00AB57C2" w14:paraId="5097318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A7086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FF97D6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Լուսադիոդային լուսատու 16 Վտ հզորության</w:t>
            </w:r>
          </w:p>
        </w:tc>
        <w:tc>
          <w:tcPr>
            <w:tcW w:w="880" w:type="dxa"/>
            <w:tcBorders>
              <w:top w:val="nil"/>
              <w:left w:val="nil"/>
              <w:bottom w:val="single" w:sz="4" w:space="0" w:color="auto"/>
              <w:right w:val="single" w:sz="4" w:space="0" w:color="auto"/>
            </w:tcBorders>
            <w:shd w:val="clear" w:color="auto" w:fill="auto"/>
            <w:noWrap/>
            <w:vAlign w:val="center"/>
            <w:hideMark/>
          </w:tcPr>
          <w:p w14:paraId="714DB9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4DC03A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w:t>
            </w:r>
          </w:p>
        </w:tc>
        <w:tc>
          <w:tcPr>
            <w:tcW w:w="1080" w:type="dxa"/>
            <w:tcBorders>
              <w:top w:val="nil"/>
              <w:left w:val="nil"/>
              <w:bottom w:val="single" w:sz="4" w:space="0" w:color="auto"/>
              <w:right w:val="single" w:sz="4" w:space="0" w:color="auto"/>
            </w:tcBorders>
            <w:shd w:val="clear" w:color="auto" w:fill="auto"/>
            <w:vAlign w:val="center"/>
            <w:hideMark/>
          </w:tcPr>
          <w:p w14:paraId="6281DB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2AC7DD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467,236</w:t>
            </w:r>
          </w:p>
        </w:tc>
      </w:tr>
      <w:tr w:rsidR="005C3AFA" w:rsidRPr="00AB57C2" w14:paraId="56B4E50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5455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655545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Լուսադիոդային լուսատու 6 Վտ հզորության IP44</w:t>
            </w:r>
          </w:p>
        </w:tc>
        <w:tc>
          <w:tcPr>
            <w:tcW w:w="880" w:type="dxa"/>
            <w:tcBorders>
              <w:top w:val="nil"/>
              <w:left w:val="nil"/>
              <w:bottom w:val="single" w:sz="4" w:space="0" w:color="auto"/>
              <w:right w:val="single" w:sz="4" w:space="0" w:color="auto"/>
            </w:tcBorders>
            <w:shd w:val="clear" w:color="auto" w:fill="auto"/>
            <w:noWrap/>
            <w:vAlign w:val="center"/>
            <w:hideMark/>
          </w:tcPr>
          <w:p w14:paraId="136157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18555D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1080" w:type="dxa"/>
            <w:tcBorders>
              <w:top w:val="nil"/>
              <w:left w:val="nil"/>
              <w:bottom w:val="single" w:sz="4" w:space="0" w:color="auto"/>
              <w:right w:val="single" w:sz="4" w:space="0" w:color="auto"/>
            </w:tcBorders>
            <w:shd w:val="clear" w:color="auto" w:fill="auto"/>
            <w:vAlign w:val="center"/>
            <w:hideMark/>
          </w:tcPr>
          <w:p w14:paraId="1DE063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444644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308,710</w:t>
            </w:r>
          </w:p>
        </w:tc>
      </w:tr>
      <w:tr w:rsidR="005C3AFA" w:rsidRPr="00AB57C2" w14:paraId="76F786B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C303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86DFE6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Արտաքին տեղադրման ջահ /բռա/ 15Վտ IP65</w:t>
            </w:r>
          </w:p>
        </w:tc>
        <w:tc>
          <w:tcPr>
            <w:tcW w:w="880" w:type="dxa"/>
            <w:tcBorders>
              <w:top w:val="nil"/>
              <w:left w:val="nil"/>
              <w:bottom w:val="single" w:sz="4" w:space="0" w:color="auto"/>
              <w:right w:val="single" w:sz="4" w:space="0" w:color="auto"/>
            </w:tcBorders>
            <w:shd w:val="clear" w:color="auto" w:fill="auto"/>
            <w:noWrap/>
            <w:vAlign w:val="center"/>
            <w:hideMark/>
          </w:tcPr>
          <w:p w14:paraId="2EC60F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7F5A4A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45F46D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4D2A9D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66,748</w:t>
            </w:r>
          </w:p>
        </w:tc>
      </w:tr>
      <w:tr w:rsidR="005C3AFA" w:rsidRPr="00AB57C2" w14:paraId="0C23CE0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F833B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CE4922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Վարդակներ և անջատիչներ</w:t>
            </w:r>
          </w:p>
        </w:tc>
        <w:tc>
          <w:tcPr>
            <w:tcW w:w="1080" w:type="dxa"/>
            <w:tcBorders>
              <w:top w:val="nil"/>
              <w:left w:val="nil"/>
              <w:bottom w:val="single" w:sz="4" w:space="0" w:color="auto"/>
              <w:right w:val="single" w:sz="4" w:space="0" w:color="auto"/>
            </w:tcBorders>
            <w:shd w:val="clear" w:color="auto" w:fill="auto"/>
            <w:vAlign w:val="center"/>
            <w:hideMark/>
          </w:tcPr>
          <w:p w14:paraId="07C6BAA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DF286A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69C543E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A34F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825899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Վարդակ հողանցումով 1P+N+PE</w:t>
            </w:r>
          </w:p>
        </w:tc>
        <w:tc>
          <w:tcPr>
            <w:tcW w:w="880" w:type="dxa"/>
            <w:tcBorders>
              <w:top w:val="nil"/>
              <w:left w:val="nil"/>
              <w:bottom w:val="single" w:sz="4" w:space="0" w:color="auto"/>
              <w:right w:val="single" w:sz="4" w:space="0" w:color="auto"/>
            </w:tcBorders>
            <w:shd w:val="clear" w:color="auto" w:fill="auto"/>
            <w:vAlign w:val="center"/>
            <w:hideMark/>
          </w:tcPr>
          <w:p w14:paraId="731B8F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34A5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w:t>
            </w:r>
          </w:p>
        </w:tc>
        <w:tc>
          <w:tcPr>
            <w:tcW w:w="1080" w:type="dxa"/>
            <w:tcBorders>
              <w:top w:val="nil"/>
              <w:left w:val="nil"/>
              <w:bottom w:val="single" w:sz="4" w:space="0" w:color="auto"/>
              <w:right w:val="single" w:sz="4" w:space="0" w:color="auto"/>
            </w:tcBorders>
            <w:shd w:val="clear" w:color="auto" w:fill="auto"/>
            <w:vAlign w:val="center"/>
            <w:hideMark/>
          </w:tcPr>
          <w:p w14:paraId="55439F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1E48CB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159,227</w:t>
            </w:r>
          </w:p>
        </w:tc>
      </w:tr>
      <w:tr w:rsidR="005C3AFA" w:rsidRPr="00AB57C2" w14:paraId="5006FB5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CBD7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A1EF0D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Վարդակ հողանցումով 1P+N+PE IP45</w:t>
            </w:r>
          </w:p>
        </w:tc>
        <w:tc>
          <w:tcPr>
            <w:tcW w:w="880" w:type="dxa"/>
            <w:tcBorders>
              <w:top w:val="nil"/>
              <w:left w:val="nil"/>
              <w:bottom w:val="single" w:sz="4" w:space="0" w:color="auto"/>
              <w:right w:val="single" w:sz="4" w:space="0" w:color="auto"/>
            </w:tcBorders>
            <w:shd w:val="clear" w:color="auto" w:fill="auto"/>
            <w:vAlign w:val="center"/>
            <w:hideMark/>
          </w:tcPr>
          <w:p w14:paraId="700ABA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6A4A2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14:paraId="54F5F1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7A4BFB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30,621</w:t>
            </w:r>
          </w:p>
        </w:tc>
      </w:tr>
      <w:tr w:rsidR="005C3AFA" w:rsidRPr="00AB57C2" w14:paraId="7715C51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E581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1DA5716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Վարդակ հողանցումով 1P+N+PE 45х45</w:t>
            </w:r>
          </w:p>
        </w:tc>
        <w:tc>
          <w:tcPr>
            <w:tcW w:w="880" w:type="dxa"/>
            <w:tcBorders>
              <w:top w:val="nil"/>
              <w:left w:val="nil"/>
              <w:bottom w:val="single" w:sz="4" w:space="0" w:color="auto"/>
              <w:right w:val="single" w:sz="4" w:space="0" w:color="auto"/>
            </w:tcBorders>
            <w:shd w:val="clear" w:color="auto" w:fill="auto"/>
            <w:vAlign w:val="center"/>
            <w:hideMark/>
          </w:tcPr>
          <w:p w14:paraId="6EFD34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2CDF4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22304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047AD3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6,124</w:t>
            </w:r>
          </w:p>
        </w:tc>
      </w:tr>
      <w:tr w:rsidR="005C3AFA" w:rsidRPr="00AB57C2" w14:paraId="0E1ACC8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3607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8CA89B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Հատակի տուփ չորստեղ</w:t>
            </w:r>
          </w:p>
        </w:tc>
        <w:tc>
          <w:tcPr>
            <w:tcW w:w="880" w:type="dxa"/>
            <w:tcBorders>
              <w:top w:val="nil"/>
              <w:left w:val="nil"/>
              <w:bottom w:val="single" w:sz="4" w:space="0" w:color="auto"/>
              <w:right w:val="single" w:sz="4" w:space="0" w:color="auto"/>
            </w:tcBorders>
            <w:shd w:val="clear" w:color="auto" w:fill="auto"/>
            <w:vAlign w:val="center"/>
            <w:hideMark/>
          </w:tcPr>
          <w:p w14:paraId="1D1352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95D85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CAFA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c>
          <w:tcPr>
            <w:tcW w:w="1500" w:type="dxa"/>
            <w:tcBorders>
              <w:top w:val="nil"/>
              <w:left w:val="nil"/>
              <w:bottom w:val="single" w:sz="4" w:space="0" w:color="auto"/>
              <w:right w:val="single" w:sz="4" w:space="0" w:color="auto"/>
            </w:tcBorders>
            <w:shd w:val="clear" w:color="auto" w:fill="auto"/>
            <w:noWrap/>
            <w:vAlign w:val="center"/>
            <w:hideMark/>
          </w:tcPr>
          <w:p w14:paraId="7CF2EA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r>
      <w:tr w:rsidR="005C3AFA" w:rsidRPr="00AB57C2" w14:paraId="057E1A4C"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52508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68B5662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Անջատիչ մեկստեղն</w:t>
            </w:r>
          </w:p>
        </w:tc>
        <w:tc>
          <w:tcPr>
            <w:tcW w:w="880" w:type="dxa"/>
            <w:tcBorders>
              <w:top w:val="nil"/>
              <w:left w:val="nil"/>
              <w:bottom w:val="nil"/>
              <w:right w:val="single" w:sz="4" w:space="0" w:color="auto"/>
            </w:tcBorders>
            <w:shd w:val="clear" w:color="auto" w:fill="auto"/>
            <w:vAlign w:val="center"/>
            <w:hideMark/>
          </w:tcPr>
          <w:p w14:paraId="121BC3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4E3351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1080" w:type="dxa"/>
            <w:tcBorders>
              <w:top w:val="nil"/>
              <w:left w:val="nil"/>
              <w:bottom w:val="single" w:sz="4" w:space="0" w:color="auto"/>
              <w:right w:val="single" w:sz="4" w:space="0" w:color="auto"/>
            </w:tcBorders>
            <w:shd w:val="clear" w:color="auto" w:fill="auto"/>
            <w:vAlign w:val="center"/>
            <w:hideMark/>
          </w:tcPr>
          <w:p w14:paraId="21D27C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22FE0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57,158</w:t>
            </w:r>
          </w:p>
        </w:tc>
      </w:tr>
      <w:tr w:rsidR="005C3AFA" w:rsidRPr="00AB57C2" w14:paraId="3801E7B7"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1C377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2D6E08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Անջատիչ երկստեղն</w:t>
            </w:r>
          </w:p>
        </w:tc>
        <w:tc>
          <w:tcPr>
            <w:tcW w:w="880" w:type="dxa"/>
            <w:tcBorders>
              <w:top w:val="single" w:sz="4" w:space="0" w:color="auto"/>
              <w:left w:val="nil"/>
              <w:bottom w:val="nil"/>
              <w:right w:val="single" w:sz="4" w:space="0" w:color="auto"/>
            </w:tcBorders>
            <w:shd w:val="clear" w:color="auto" w:fill="auto"/>
            <w:vAlign w:val="center"/>
            <w:hideMark/>
          </w:tcPr>
          <w:p w14:paraId="1870E0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D5DBA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4FBCBD6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16BBA6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20,414</w:t>
            </w:r>
          </w:p>
        </w:tc>
      </w:tr>
      <w:tr w:rsidR="005C3AFA" w:rsidRPr="00AB57C2" w14:paraId="14C8C41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C232C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2C812FF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Անջատիչ մեկստեղն ռեվերսիվ</w:t>
            </w:r>
          </w:p>
        </w:tc>
        <w:tc>
          <w:tcPr>
            <w:tcW w:w="880" w:type="dxa"/>
            <w:tcBorders>
              <w:top w:val="single" w:sz="4" w:space="0" w:color="auto"/>
              <w:left w:val="nil"/>
              <w:bottom w:val="nil"/>
              <w:right w:val="single" w:sz="4" w:space="0" w:color="auto"/>
            </w:tcBorders>
            <w:shd w:val="clear" w:color="auto" w:fill="auto"/>
            <w:vAlign w:val="center"/>
            <w:hideMark/>
          </w:tcPr>
          <w:p w14:paraId="7319D2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0B116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64B6C5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52BF6D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10,207</w:t>
            </w:r>
          </w:p>
        </w:tc>
      </w:tr>
      <w:tr w:rsidR="005C3AFA" w:rsidRPr="00AB57C2" w14:paraId="15B5AFD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16F9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0D8197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Անջատիչ երկստեղն ռեվերսիվ</w:t>
            </w:r>
          </w:p>
        </w:tc>
        <w:tc>
          <w:tcPr>
            <w:tcW w:w="880" w:type="dxa"/>
            <w:tcBorders>
              <w:top w:val="single" w:sz="4" w:space="0" w:color="auto"/>
              <w:left w:val="nil"/>
              <w:bottom w:val="nil"/>
              <w:right w:val="single" w:sz="4" w:space="0" w:color="auto"/>
            </w:tcBorders>
            <w:shd w:val="clear" w:color="auto" w:fill="auto"/>
            <w:vAlign w:val="center"/>
            <w:hideMark/>
          </w:tcPr>
          <w:p w14:paraId="3F9C4C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A1D91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0B5BC1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5A1C960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18,372</w:t>
            </w:r>
          </w:p>
        </w:tc>
      </w:tr>
      <w:tr w:rsidR="005C3AFA" w:rsidRPr="001053EC" w14:paraId="212B7FB8"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8992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vAlign w:val="center"/>
            <w:hideMark/>
          </w:tcPr>
          <w:p w14:paraId="0E87A41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Հողանցման դետալներ, շանթապաշտպանության դետալներ և հողային աշխատանքներ</w:t>
            </w:r>
          </w:p>
        </w:tc>
        <w:tc>
          <w:tcPr>
            <w:tcW w:w="1080" w:type="dxa"/>
            <w:tcBorders>
              <w:top w:val="nil"/>
              <w:left w:val="nil"/>
              <w:bottom w:val="single" w:sz="4" w:space="0" w:color="auto"/>
              <w:right w:val="single" w:sz="4" w:space="0" w:color="auto"/>
            </w:tcBorders>
            <w:shd w:val="clear" w:color="auto" w:fill="auto"/>
            <w:vAlign w:val="center"/>
            <w:hideMark/>
          </w:tcPr>
          <w:p w14:paraId="04AFC2A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5CA690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2F30187"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CF715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D3BD2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Ցինկապատ շերտապողպատ</w:t>
            </w:r>
            <w:r w:rsidRPr="00AB57C2">
              <w:rPr>
                <w:rFonts w:ascii="GHEA Grapalat" w:hAnsi="GHEA Grapalat" w:cs="Calibri"/>
                <w:sz w:val="20"/>
                <w:szCs w:val="20"/>
                <w:lang w:val="ru-RU" w:eastAsia="ru-RU"/>
              </w:rPr>
              <w:br/>
              <w:t>40x5մմ</w:t>
            </w:r>
          </w:p>
        </w:tc>
        <w:tc>
          <w:tcPr>
            <w:tcW w:w="880" w:type="dxa"/>
            <w:tcBorders>
              <w:top w:val="nil"/>
              <w:left w:val="nil"/>
              <w:bottom w:val="single" w:sz="4" w:space="0" w:color="auto"/>
              <w:right w:val="single" w:sz="4" w:space="0" w:color="auto"/>
            </w:tcBorders>
            <w:shd w:val="clear" w:color="auto" w:fill="auto"/>
            <w:vAlign w:val="center"/>
            <w:hideMark/>
          </w:tcPr>
          <w:p w14:paraId="5B0C0A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77FDDF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135,0</w:t>
            </w:r>
          </w:p>
        </w:tc>
        <w:tc>
          <w:tcPr>
            <w:tcW w:w="1080" w:type="dxa"/>
            <w:tcBorders>
              <w:top w:val="nil"/>
              <w:left w:val="nil"/>
              <w:bottom w:val="single" w:sz="4" w:space="0" w:color="auto"/>
              <w:right w:val="single" w:sz="4" w:space="0" w:color="auto"/>
            </w:tcBorders>
            <w:shd w:val="clear" w:color="auto" w:fill="auto"/>
            <w:vAlign w:val="center"/>
            <w:hideMark/>
          </w:tcPr>
          <w:p w14:paraId="61834D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14:paraId="0532A5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231,964</w:t>
            </w:r>
          </w:p>
        </w:tc>
      </w:tr>
      <w:tr w:rsidR="005C3AFA" w:rsidRPr="00AB57C2" w14:paraId="3BC519C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8E39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4E47DDC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Ցինկապատ պողպատ անկյունային</w:t>
            </w:r>
            <w:r w:rsidRPr="00AB57C2">
              <w:rPr>
                <w:rFonts w:ascii="GHEA Grapalat" w:hAnsi="GHEA Grapalat" w:cs="Calibri"/>
                <w:sz w:val="20"/>
                <w:szCs w:val="20"/>
                <w:lang w:val="ru-RU" w:eastAsia="ru-RU"/>
              </w:rPr>
              <w:br/>
              <w:t>50x50x5մմ,Լ=2.5մ</w:t>
            </w:r>
          </w:p>
        </w:tc>
        <w:tc>
          <w:tcPr>
            <w:tcW w:w="880" w:type="dxa"/>
            <w:tcBorders>
              <w:top w:val="nil"/>
              <w:left w:val="nil"/>
              <w:bottom w:val="single" w:sz="4" w:space="0" w:color="auto"/>
              <w:right w:val="single" w:sz="4" w:space="0" w:color="auto"/>
            </w:tcBorders>
            <w:shd w:val="clear" w:color="auto" w:fill="auto"/>
            <w:vAlign w:val="center"/>
            <w:hideMark/>
          </w:tcPr>
          <w:p w14:paraId="3613AE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C1385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14:paraId="03EB3B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7,848</w:t>
            </w:r>
          </w:p>
        </w:tc>
        <w:tc>
          <w:tcPr>
            <w:tcW w:w="1500" w:type="dxa"/>
            <w:tcBorders>
              <w:top w:val="nil"/>
              <w:left w:val="nil"/>
              <w:bottom w:val="single" w:sz="4" w:space="0" w:color="auto"/>
              <w:right w:val="single" w:sz="4" w:space="0" w:color="auto"/>
            </w:tcBorders>
            <w:shd w:val="clear" w:color="auto" w:fill="auto"/>
            <w:noWrap/>
            <w:vAlign w:val="center"/>
            <w:hideMark/>
          </w:tcPr>
          <w:p w14:paraId="726585A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102,025</w:t>
            </w:r>
          </w:p>
        </w:tc>
      </w:tr>
      <w:tr w:rsidR="005C3AFA" w:rsidRPr="00AB57C2" w14:paraId="3224BA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79E3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460806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Ձող ցինկապատ D=8մմ</w:t>
            </w:r>
          </w:p>
        </w:tc>
        <w:tc>
          <w:tcPr>
            <w:tcW w:w="880" w:type="dxa"/>
            <w:tcBorders>
              <w:top w:val="nil"/>
              <w:left w:val="nil"/>
              <w:bottom w:val="single" w:sz="4" w:space="0" w:color="auto"/>
              <w:right w:val="single" w:sz="4" w:space="0" w:color="auto"/>
            </w:tcBorders>
            <w:shd w:val="clear" w:color="auto" w:fill="auto"/>
            <w:vAlign w:val="center"/>
            <w:hideMark/>
          </w:tcPr>
          <w:p w14:paraId="3CE846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35EAF8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267,0</w:t>
            </w:r>
          </w:p>
        </w:tc>
        <w:tc>
          <w:tcPr>
            <w:tcW w:w="1080" w:type="dxa"/>
            <w:tcBorders>
              <w:top w:val="nil"/>
              <w:left w:val="nil"/>
              <w:bottom w:val="single" w:sz="4" w:space="0" w:color="auto"/>
              <w:right w:val="single" w:sz="4" w:space="0" w:color="auto"/>
            </w:tcBorders>
            <w:shd w:val="clear" w:color="auto" w:fill="auto"/>
            <w:vAlign w:val="center"/>
            <w:hideMark/>
          </w:tcPr>
          <w:p w14:paraId="124317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14:paraId="32F312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458,774</w:t>
            </w:r>
          </w:p>
        </w:tc>
      </w:tr>
      <w:tr w:rsidR="005C3AFA" w:rsidRPr="00AB57C2" w14:paraId="279D163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1D63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0704A0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Ինքնահպման պտուտակ</w:t>
            </w:r>
          </w:p>
        </w:tc>
        <w:tc>
          <w:tcPr>
            <w:tcW w:w="880" w:type="dxa"/>
            <w:tcBorders>
              <w:top w:val="nil"/>
              <w:left w:val="nil"/>
              <w:bottom w:val="single" w:sz="4" w:space="0" w:color="auto"/>
              <w:right w:val="single" w:sz="4" w:space="0" w:color="auto"/>
            </w:tcBorders>
            <w:shd w:val="clear" w:color="auto" w:fill="auto"/>
            <w:vAlign w:val="center"/>
            <w:hideMark/>
          </w:tcPr>
          <w:p w14:paraId="1ED561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noWrap/>
            <w:vAlign w:val="center"/>
            <w:hideMark/>
          </w:tcPr>
          <w:p w14:paraId="7AFD41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w:t>
            </w:r>
          </w:p>
        </w:tc>
        <w:tc>
          <w:tcPr>
            <w:tcW w:w="1080" w:type="dxa"/>
            <w:tcBorders>
              <w:top w:val="nil"/>
              <w:left w:val="nil"/>
              <w:bottom w:val="single" w:sz="4" w:space="0" w:color="auto"/>
              <w:right w:val="single" w:sz="4" w:space="0" w:color="auto"/>
            </w:tcBorders>
            <w:shd w:val="clear" w:color="auto" w:fill="auto"/>
            <w:vAlign w:val="center"/>
            <w:hideMark/>
          </w:tcPr>
          <w:p w14:paraId="60CF62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0,149</w:t>
            </w:r>
          </w:p>
        </w:tc>
        <w:tc>
          <w:tcPr>
            <w:tcW w:w="1500" w:type="dxa"/>
            <w:tcBorders>
              <w:top w:val="nil"/>
              <w:left w:val="nil"/>
              <w:bottom w:val="single" w:sz="4" w:space="0" w:color="auto"/>
              <w:right w:val="single" w:sz="4" w:space="0" w:color="auto"/>
            </w:tcBorders>
            <w:shd w:val="clear" w:color="auto" w:fill="auto"/>
            <w:noWrap/>
            <w:vAlign w:val="center"/>
            <w:hideMark/>
          </w:tcPr>
          <w:p w14:paraId="0F0756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39,838</w:t>
            </w:r>
          </w:p>
        </w:tc>
      </w:tr>
      <w:tr w:rsidR="005C3AFA" w:rsidRPr="00AB57C2" w14:paraId="7A99DB0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6AD8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DFFDA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Ձողը շերտապողպատին միացման ունիվերսալ դետալ</w:t>
            </w:r>
          </w:p>
        </w:tc>
        <w:tc>
          <w:tcPr>
            <w:tcW w:w="880" w:type="dxa"/>
            <w:tcBorders>
              <w:top w:val="nil"/>
              <w:left w:val="nil"/>
              <w:bottom w:val="single" w:sz="4" w:space="0" w:color="auto"/>
              <w:right w:val="single" w:sz="4" w:space="0" w:color="auto"/>
            </w:tcBorders>
            <w:shd w:val="clear" w:color="auto" w:fill="auto"/>
            <w:vAlign w:val="center"/>
            <w:hideMark/>
          </w:tcPr>
          <w:p w14:paraId="4B8058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noWrap/>
            <w:vAlign w:val="center"/>
            <w:hideMark/>
          </w:tcPr>
          <w:p w14:paraId="15D7A7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14:paraId="0D4145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0,895</w:t>
            </w:r>
          </w:p>
        </w:tc>
        <w:tc>
          <w:tcPr>
            <w:tcW w:w="1500" w:type="dxa"/>
            <w:tcBorders>
              <w:top w:val="nil"/>
              <w:left w:val="nil"/>
              <w:bottom w:val="single" w:sz="4" w:space="0" w:color="auto"/>
              <w:right w:val="single" w:sz="4" w:space="0" w:color="auto"/>
            </w:tcBorders>
            <w:shd w:val="clear" w:color="auto" w:fill="auto"/>
            <w:noWrap/>
            <w:vAlign w:val="center"/>
            <w:hideMark/>
          </w:tcPr>
          <w:p w14:paraId="1C1F5F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11,638</w:t>
            </w:r>
          </w:p>
        </w:tc>
      </w:tr>
      <w:tr w:rsidR="005C3AFA" w:rsidRPr="00AB57C2" w14:paraId="0CD72C4B"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B74A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5F1C4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Գրունտի մշակում  ձեռքով</w:t>
            </w:r>
          </w:p>
        </w:tc>
        <w:tc>
          <w:tcPr>
            <w:tcW w:w="880" w:type="dxa"/>
            <w:tcBorders>
              <w:top w:val="nil"/>
              <w:left w:val="nil"/>
              <w:bottom w:val="single" w:sz="4" w:space="0" w:color="auto"/>
              <w:right w:val="single" w:sz="4" w:space="0" w:color="auto"/>
            </w:tcBorders>
            <w:shd w:val="clear" w:color="auto" w:fill="auto"/>
            <w:vAlign w:val="center"/>
            <w:hideMark/>
          </w:tcPr>
          <w:p w14:paraId="670887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D358D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14:paraId="1A8539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14:paraId="03F298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306,685</w:t>
            </w:r>
          </w:p>
        </w:tc>
      </w:tr>
      <w:tr w:rsidR="005C3AFA" w:rsidRPr="00AB57C2" w14:paraId="4355618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5CAE2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nil"/>
              <w:right w:val="single" w:sz="4" w:space="0" w:color="auto"/>
            </w:tcBorders>
            <w:shd w:val="clear" w:color="auto" w:fill="auto"/>
            <w:vAlign w:val="center"/>
            <w:hideMark/>
          </w:tcPr>
          <w:p w14:paraId="4369F81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Գրունտի ետ լիցքի իրականացում</w:t>
            </w:r>
          </w:p>
        </w:tc>
        <w:tc>
          <w:tcPr>
            <w:tcW w:w="880" w:type="dxa"/>
            <w:tcBorders>
              <w:top w:val="nil"/>
              <w:left w:val="nil"/>
              <w:bottom w:val="nil"/>
              <w:right w:val="single" w:sz="4" w:space="0" w:color="auto"/>
            </w:tcBorders>
            <w:shd w:val="clear" w:color="auto" w:fill="auto"/>
            <w:vAlign w:val="center"/>
            <w:hideMark/>
          </w:tcPr>
          <w:p w14:paraId="535EFB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7DE9B8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14:paraId="0A4E1C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3,833</w:t>
            </w:r>
          </w:p>
        </w:tc>
        <w:tc>
          <w:tcPr>
            <w:tcW w:w="1500" w:type="dxa"/>
            <w:tcBorders>
              <w:top w:val="nil"/>
              <w:left w:val="nil"/>
              <w:bottom w:val="single" w:sz="4" w:space="0" w:color="auto"/>
              <w:right w:val="single" w:sz="4" w:space="0" w:color="auto"/>
            </w:tcBorders>
            <w:shd w:val="clear" w:color="auto" w:fill="auto"/>
            <w:noWrap/>
            <w:vAlign w:val="center"/>
            <w:hideMark/>
          </w:tcPr>
          <w:p w14:paraId="71AE35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188,582</w:t>
            </w:r>
          </w:p>
        </w:tc>
      </w:tr>
      <w:tr w:rsidR="005C3AFA" w:rsidRPr="00AB57C2" w14:paraId="5CB952E4"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AACB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C11B9D0"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F120A4D"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1221E61F"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985E4F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60ACB56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10254,186</w:t>
            </w:r>
          </w:p>
        </w:tc>
      </w:tr>
      <w:tr w:rsidR="005C3AFA" w:rsidRPr="00AB57C2" w14:paraId="45878925"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CADE06D"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lastRenderedPageBreak/>
              <w:t>1-6 Հրդեհային ազդանշանում</w:t>
            </w:r>
          </w:p>
        </w:tc>
      </w:tr>
      <w:tr w:rsidR="005C3AFA" w:rsidRPr="00AB57C2" w14:paraId="70CE9B6B"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BA518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79F1D0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Համակարգի կառավարման հսկման գլխավոր վահանակ  C2000M կամ համարժեք</w:t>
            </w:r>
          </w:p>
        </w:tc>
        <w:tc>
          <w:tcPr>
            <w:tcW w:w="880" w:type="dxa"/>
            <w:tcBorders>
              <w:top w:val="nil"/>
              <w:left w:val="nil"/>
              <w:bottom w:val="nil"/>
              <w:right w:val="single" w:sz="4" w:space="0" w:color="auto"/>
            </w:tcBorders>
            <w:shd w:val="clear" w:color="auto" w:fill="auto"/>
            <w:vAlign w:val="center"/>
            <w:hideMark/>
          </w:tcPr>
          <w:p w14:paraId="7E2837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67F2AE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40A75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14:paraId="00484D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14:paraId="6A4EF7C8"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12D55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033F94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Տեղեկատվական վահանակ /վահանակի ղեկավարման ստեղնաշար/ С2000-BI</w:t>
            </w:r>
            <w:r w:rsidRPr="00AB57C2">
              <w:rPr>
                <w:rFonts w:ascii="GHEA Grapalat" w:hAnsi="GHEA Grapalat" w:cs="Calibri"/>
                <w:sz w:val="20"/>
                <w:szCs w:val="20"/>
                <w:lang w:val="ru-RU" w:eastAsia="ru-RU"/>
              </w:rPr>
              <w:br/>
              <w:t>SMD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942CF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31980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46B04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14:paraId="68A057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14:paraId="3D8DC5A0"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49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4DE542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Պահուստային սնուցման աղբյուր 12Վ 3Ա РИП-12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404F70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2A557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C07B8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2F4678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14:paraId="6D04DEA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E353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607678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Մարտկոց  DTM1207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451BCD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69F44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70790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3845E8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14:paraId="1A286FD3"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6EDD91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4531C14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Երկլարային գծի վերահսկիչ  C2000 KDL-1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20D15D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1B0639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8E2AB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0AD4A0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5DD738E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C56A5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4312544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ռելեային մոդուլ  C2000 KPB-1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137CE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4F82D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003EB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3177D9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405A9D1D"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AFFC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0E7E7FA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ռելեային մոդուլ  C2000-SP1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25F4D4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C79FB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EBFD7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10BD11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045B05CA"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F4A47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0FB4ADF4" w14:textId="77777777" w:rsidR="005C3AFA" w:rsidRPr="00AB57C2" w:rsidRDefault="005C3AFA" w:rsidP="00434BBC">
            <w:pPr>
              <w:rPr>
                <w:rFonts w:ascii="GHEA Grapalat" w:hAnsi="GHEA Grapalat" w:cs="Calibri"/>
                <w:sz w:val="20"/>
                <w:szCs w:val="20"/>
                <w:lang w:eastAsia="ru-RU"/>
              </w:rPr>
            </w:pPr>
            <w:r w:rsidRPr="00AB57C2">
              <w:rPr>
                <w:rFonts w:ascii="GHEA Grapalat" w:hAnsi="GHEA Grapalat" w:cs="Calibri"/>
                <w:sz w:val="20"/>
                <w:szCs w:val="20"/>
                <w:lang w:val="ru-RU" w:eastAsia="ru-RU"/>
              </w:rPr>
              <w:t>Ռելեային</w:t>
            </w:r>
            <w:r w:rsidRPr="00AB57C2">
              <w:rPr>
                <w:rFonts w:ascii="GHEA Grapalat" w:hAnsi="GHEA Grapalat" w:cs="Calibri"/>
                <w:sz w:val="20"/>
                <w:szCs w:val="20"/>
                <w:lang w:eastAsia="ru-RU"/>
              </w:rPr>
              <w:t xml:space="preserve"> </w:t>
            </w:r>
            <w:r w:rsidRPr="00AB57C2">
              <w:rPr>
                <w:rFonts w:ascii="GHEA Grapalat" w:hAnsi="GHEA Grapalat" w:cs="Calibri"/>
                <w:sz w:val="20"/>
                <w:szCs w:val="20"/>
                <w:lang w:val="ru-RU" w:eastAsia="ru-RU"/>
              </w:rPr>
              <w:t>սարք</w:t>
            </w:r>
            <w:r w:rsidRPr="00AB57C2">
              <w:rPr>
                <w:rFonts w:ascii="GHEA Grapalat" w:hAnsi="GHEA Grapalat" w:cs="Calibri"/>
                <w:sz w:val="20"/>
                <w:szCs w:val="20"/>
                <w:lang w:eastAsia="ru-RU"/>
              </w:rPr>
              <w:t xml:space="preserve"> GMS-Contact ID</w:t>
            </w:r>
          </w:p>
        </w:tc>
        <w:tc>
          <w:tcPr>
            <w:tcW w:w="880" w:type="dxa"/>
            <w:tcBorders>
              <w:top w:val="single" w:sz="4" w:space="0" w:color="auto"/>
              <w:left w:val="nil"/>
              <w:bottom w:val="nil"/>
              <w:right w:val="single" w:sz="4" w:space="0" w:color="auto"/>
            </w:tcBorders>
            <w:shd w:val="clear" w:color="auto" w:fill="auto"/>
            <w:vAlign w:val="center"/>
            <w:hideMark/>
          </w:tcPr>
          <w:p w14:paraId="21821F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7EE96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70550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61F162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7EFD24EF"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2F9BD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31E1C4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Կոմուտացիոն սարք, Ռելե 12В УК/ВК-02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D3062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44DBB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50D2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53ABC0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4912B239"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07ED2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2C566F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ընդարձակիչ  C2000 AP-2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0B050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A1A43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CAD18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578CA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10,796</w:t>
            </w:r>
          </w:p>
        </w:tc>
      </w:tr>
      <w:tr w:rsidR="005C3AFA" w:rsidRPr="00AB57C2" w14:paraId="31CBC779"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4C01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17DCF94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Ջերմային ազդարար ИП103/4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135488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CF980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7ABF45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16E6DD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124,411</w:t>
            </w:r>
          </w:p>
        </w:tc>
      </w:tr>
      <w:tr w:rsidR="005C3AFA" w:rsidRPr="00AB57C2" w14:paraId="1D42A78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1B036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101D8E5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Ջերմային հասցեային ազդարար С2000-ИП-02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58EB55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733A0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72A6AC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7F37DD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11,310</w:t>
            </w:r>
          </w:p>
        </w:tc>
      </w:tr>
      <w:tr w:rsidR="005C3AFA" w:rsidRPr="00AB57C2" w14:paraId="5AA52990"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22AA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4A017D3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Ծխի հասցեային ազդասարք ДИП-34А-04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62D38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FDB06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14:paraId="10A429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04D42B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175,307</w:t>
            </w:r>
          </w:p>
        </w:tc>
      </w:tr>
      <w:tr w:rsidR="005C3AFA" w:rsidRPr="00AB57C2" w14:paraId="46E254E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D3861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470877C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Բաժանող իզոլացնող բլոկ Бриз</w:t>
            </w:r>
          </w:p>
        </w:tc>
        <w:tc>
          <w:tcPr>
            <w:tcW w:w="880" w:type="dxa"/>
            <w:tcBorders>
              <w:top w:val="single" w:sz="4" w:space="0" w:color="auto"/>
              <w:left w:val="nil"/>
              <w:bottom w:val="nil"/>
              <w:right w:val="single" w:sz="4" w:space="0" w:color="auto"/>
            </w:tcBorders>
            <w:shd w:val="clear" w:color="auto" w:fill="auto"/>
            <w:vAlign w:val="center"/>
            <w:hideMark/>
          </w:tcPr>
          <w:p w14:paraId="2AE6E0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6371A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B0818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409248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45CEC8B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3DF7D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5FE16CE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Ձեռքով գործարկման հասցեային ազդասարք IPR 513-3AM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661CE2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D28E0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244000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465F01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22,620</w:t>
            </w:r>
          </w:p>
        </w:tc>
      </w:tr>
      <w:tr w:rsidR="005C3AFA" w:rsidRPr="00AB57C2" w14:paraId="7E7543F3"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8F61F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0523F6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Լուսաձայնային ազդարարման սարք /ներքին կիրառման/ С2000Р-</w:t>
            </w:r>
            <w:r w:rsidRPr="00AB57C2">
              <w:rPr>
                <w:rFonts w:ascii="GHEA Grapalat" w:hAnsi="GHEA Grapalat" w:cs="Calibri"/>
                <w:sz w:val="20"/>
                <w:szCs w:val="20"/>
                <w:lang w:val="ru-RU" w:eastAsia="ru-RU"/>
              </w:rPr>
              <w:br/>
              <w:t>Сирена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4FB093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40543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8FDEB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5,719</w:t>
            </w:r>
          </w:p>
        </w:tc>
        <w:tc>
          <w:tcPr>
            <w:tcW w:w="1500" w:type="dxa"/>
            <w:tcBorders>
              <w:top w:val="nil"/>
              <w:left w:val="nil"/>
              <w:bottom w:val="single" w:sz="4" w:space="0" w:color="auto"/>
              <w:right w:val="single" w:sz="4" w:space="0" w:color="auto"/>
            </w:tcBorders>
            <w:shd w:val="clear" w:color="auto" w:fill="auto"/>
            <w:noWrap/>
            <w:vAlign w:val="center"/>
            <w:hideMark/>
          </w:tcPr>
          <w:p w14:paraId="603579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45,755</w:t>
            </w:r>
          </w:p>
        </w:tc>
      </w:tr>
      <w:tr w:rsidR="005C3AFA" w:rsidRPr="00AB57C2" w14:paraId="1F5B2D61"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CB4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96053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Ճյուղավորման տուփ մալուխի ներանցիչով 80x40 IP44</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6F82E2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B3E27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14:paraId="6A79F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14:paraId="6335BB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14:paraId="682BB5AD"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E8AF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0498930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Հրակային մալուխ պղնձե ջիղերով,</w:t>
            </w:r>
            <w:r w:rsidRPr="00AB57C2">
              <w:rPr>
                <w:rFonts w:ascii="GHEA Grapalat" w:hAnsi="GHEA Grapalat" w:cs="Calibri"/>
                <w:sz w:val="20"/>
                <w:szCs w:val="20"/>
                <w:lang w:val="ru-RU" w:eastAsia="ru-RU"/>
              </w:rPr>
              <w:br/>
              <w:t>հատվածքը 1x2x0.8մմ КСРВнг(А)- FRLS</w:t>
            </w:r>
          </w:p>
        </w:tc>
        <w:tc>
          <w:tcPr>
            <w:tcW w:w="880" w:type="dxa"/>
            <w:tcBorders>
              <w:top w:val="nil"/>
              <w:left w:val="nil"/>
              <w:bottom w:val="single" w:sz="4" w:space="0" w:color="auto"/>
              <w:right w:val="single" w:sz="4" w:space="0" w:color="auto"/>
            </w:tcBorders>
            <w:shd w:val="clear" w:color="auto" w:fill="auto"/>
            <w:vAlign w:val="center"/>
            <w:hideMark/>
          </w:tcPr>
          <w:p w14:paraId="6C4E41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12AF5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724,0</w:t>
            </w:r>
          </w:p>
        </w:tc>
        <w:tc>
          <w:tcPr>
            <w:tcW w:w="1080" w:type="dxa"/>
            <w:tcBorders>
              <w:top w:val="nil"/>
              <w:left w:val="nil"/>
              <w:bottom w:val="single" w:sz="4" w:space="0" w:color="auto"/>
              <w:right w:val="single" w:sz="4" w:space="0" w:color="auto"/>
            </w:tcBorders>
            <w:shd w:val="clear" w:color="auto" w:fill="auto"/>
            <w:vAlign w:val="center"/>
            <w:hideMark/>
          </w:tcPr>
          <w:p w14:paraId="38120B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0,635</w:t>
            </w:r>
          </w:p>
        </w:tc>
        <w:tc>
          <w:tcPr>
            <w:tcW w:w="1500" w:type="dxa"/>
            <w:tcBorders>
              <w:top w:val="nil"/>
              <w:left w:val="nil"/>
              <w:bottom w:val="single" w:sz="4" w:space="0" w:color="auto"/>
              <w:right w:val="single" w:sz="4" w:space="0" w:color="auto"/>
            </w:tcBorders>
            <w:shd w:val="clear" w:color="auto" w:fill="auto"/>
            <w:noWrap/>
            <w:vAlign w:val="center"/>
            <w:hideMark/>
          </w:tcPr>
          <w:p w14:paraId="273CF2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460,084</w:t>
            </w:r>
          </w:p>
        </w:tc>
      </w:tr>
      <w:tr w:rsidR="005C3AFA" w:rsidRPr="00AB57C2" w14:paraId="58627C1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E595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55A144F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Հրակային մալուխ պղնձե ջիղերով,</w:t>
            </w:r>
            <w:r w:rsidRPr="00AB57C2">
              <w:rPr>
                <w:rFonts w:ascii="GHEA Grapalat" w:hAnsi="GHEA Grapalat" w:cs="Calibri"/>
                <w:sz w:val="20"/>
                <w:szCs w:val="20"/>
                <w:lang w:val="ru-RU" w:eastAsia="ru-RU"/>
              </w:rPr>
              <w:br/>
              <w:t>հատվածքը 4x0.75մմ КПСнг(А)- FRLS</w:t>
            </w:r>
          </w:p>
        </w:tc>
        <w:tc>
          <w:tcPr>
            <w:tcW w:w="880" w:type="dxa"/>
            <w:tcBorders>
              <w:top w:val="nil"/>
              <w:left w:val="nil"/>
              <w:bottom w:val="single" w:sz="4" w:space="0" w:color="auto"/>
              <w:right w:val="single" w:sz="4" w:space="0" w:color="auto"/>
            </w:tcBorders>
            <w:shd w:val="clear" w:color="auto" w:fill="auto"/>
            <w:vAlign w:val="center"/>
            <w:hideMark/>
          </w:tcPr>
          <w:p w14:paraId="26DEB8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94A97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245,0</w:t>
            </w:r>
          </w:p>
        </w:tc>
        <w:tc>
          <w:tcPr>
            <w:tcW w:w="1080" w:type="dxa"/>
            <w:tcBorders>
              <w:top w:val="nil"/>
              <w:left w:val="nil"/>
              <w:bottom w:val="single" w:sz="4" w:space="0" w:color="auto"/>
              <w:right w:val="single" w:sz="4" w:space="0" w:color="auto"/>
            </w:tcBorders>
            <w:shd w:val="clear" w:color="auto" w:fill="auto"/>
            <w:vAlign w:val="center"/>
            <w:hideMark/>
          </w:tcPr>
          <w:p w14:paraId="4D9043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1,622</w:t>
            </w:r>
          </w:p>
        </w:tc>
        <w:tc>
          <w:tcPr>
            <w:tcW w:w="1500" w:type="dxa"/>
            <w:tcBorders>
              <w:top w:val="nil"/>
              <w:left w:val="nil"/>
              <w:bottom w:val="single" w:sz="4" w:space="0" w:color="auto"/>
              <w:right w:val="single" w:sz="4" w:space="0" w:color="auto"/>
            </w:tcBorders>
            <w:shd w:val="clear" w:color="auto" w:fill="auto"/>
            <w:noWrap/>
            <w:vAlign w:val="center"/>
            <w:hideMark/>
          </w:tcPr>
          <w:p w14:paraId="3285F7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397,442</w:t>
            </w:r>
          </w:p>
        </w:tc>
      </w:tr>
      <w:tr w:rsidR="005C3AFA" w:rsidRPr="00AB57C2" w14:paraId="685644BD"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3E7E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598E9F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Սնուցման մալուխ պղնձե ջիղերով,</w:t>
            </w:r>
            <w:r w:rsidRPr="00AB57C2">
              <w:rPr>
                <w:rFonts w:ascii="GHEA Grapalat" w:hAnsi="GHEA Grapalat" w:cs="Calibri"/>
                <w:sz w:val="20"/>
                <w:szCs w:val="20"/>
                <w:lang w:val="ru-RU" w:eastAsia="ru-RU"/>
              </w:rPr>
              <w:br/>
              <w:t>հատվածքը 3x1,5մմ ВВГнг(А)- FRLS</w:t>
            </w:r>
          </w:p>
        </w:tc>
        <w:tc>
          <w:tcPr>
            <w:tcW w:w="880" w:type="dxa"/>
            <w:tcBorders>
              <w:top w:val="nil"/>
              <w:left w:val="nil"/>
              <w:bottom w:val="single" w:sz="4" w:space="0" w:color="auto"/>
              <w:right w:val="single" w:sz="4" w:space="0" w:color="auto"/>
            </w:tcBorders>
            <w:shd w:val="clear" w:color="auto" w:fill="auto"/>
            <w:vAlign w:val="center"/>
            <w:hideMark/>
          </w:tcPr>
          <w:p w14:paraId="4F80ED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02587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14:paraId="5ADD2D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14:paraId="72209D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51,174</w:t>
            </w:r>
          </w:p>
        </w:tc>
      </w:tr>
      <w:tr w:rsidR="005C3AFA" w:rsidRPr="00AB57C2" w14:paraId="2B2E5C6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97EB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6F414C8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UTPнг-FRZH</w:t>
            </w:r>
          </w:p>
        </w:tc>
        <w:tc>
          <w:tcPr>
            <w:tcW w:w="880" w:type="dxa"/>
            <w:tcBorders>
              <w:top w:val="nil"/>
              <w:left w:val="nil"/>
              <w:bottom w:val="single" w:sz="4" w:space="0" w:color="auto"/>
              <w:right w:val="single" w:sz="4" w:space="0" w:color="auto"/>
            </w:tcBorders>
            <w:shd w:val="clear" w:color="auto" w:fill="auto"/>
            <w:vAlign w:val="center"/>
            <w:hideMark/>
          </w:tcPr>
          <w:p w14:paraId="372130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F583D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14:paraId="4728D7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1,444</w:t>
            </w:r>
          </w:p>
        </w:tc>
        <w:tc>
          <w:tcPr>
            <w:tcW w:w="1500" w:type="dxa"/>
            <w:tcBorders>
              <w:top w:val="nil"/>
              <w:left w:val="nil"/>
              <w:bottom w:val="single" w:sz="4" w:space="0" w:color="auto"/>
              <w:right w:val="single" w:sz="4" w:space="0" w:color="auto"/>
            </w:tcBorders>
            <w:shd w:val="clear" w:color="auto" w:fill="auto"/>
            <w:noWrap/>
            <w:vAlign w:val="center"/>
            <w:hideMark/>
          </w:tcPr>
          <w:p w14:paraId="04D2EF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49,087</w:t>
            </w:r>
          </w:p>
        </w:tc>
      </w:tr>
      <w:tr w:rsidR="005C3AFA" w:rsidRPr="00AB57C2" w14:paraId="3E804272"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9C9B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0F09A9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Պոլիէթիլենային այրմանը չնպաստող</w:t>
            </w:r>
            <w:r w:rsidRPr="00AB57C2">
              <w:rPr>
                <w:rFonts w:ascii="GHEA Grapalat" w:hAnsi="GHEA Grapalat" w:cs="Calibri"/>
                <w:sz w:val="20"/>
                <w:szCs w:val="20"/>
                <w:lang w:val="ru-RU" w:eastAsia="ru-RU"/>
              </w:rPr>
              <w:br/>
              <w:t>էլեկտրատեխնիկական գոֆրե խողովակ Ф20մմ</w:t>
            </w:r>
          </w:p>
        </w:tc>
        <w:tc>
          <w:tcPr>
            <w:tcW w:w="880" w:type="dxa"/>
            <w:tcBorders>
              <w:top w:val="nil"/>
              <w:left w:val="nil"/>
              <w:bottom w:val="single" w:sz="4" w:space="0" w:color="auto"/>
              <w:right w:val="single" w:sz="4" w:space="0" w:color="auto"/>
            </w:tcBorders>
            <w:shd w:val="clear" w:color="auto" w:fill="auto"/>
            <w:vAlign w:val="center"/>
            <w:hideMark/>
          </w:tcPr>
          <w:p w14:paraId="00A91B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2946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1035,0</w:t>
            </w:r>
          </w:p>
        </w:tc>
        <w:tc>
          <w:tcPr>
            <w:tcW w:w="1080" w:type="dxa"/>
            <w:tcBorders>
              <w:top w:val="nil"/>
              <w:left w:val="nil"/>
              <w:bottom w:val="single" w:sz="4" w:space="0" w:color="auto"/>
              <w:right w:val="single" w:sz="4" w:space="0" w:color="auto"/>
            </w:tcBorders>
            <w:shd w:val="clear" w:color="auto" w:fill="auto"/>
            <w:vAlign w:val="center"/>
            <w:hideMark/>
          </w:tcPr>
          <w:p w14:paraId="41FAF3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14:paraId="536AAD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478,865</w:t>
            </w:r>
          </w:p>
        </w:tc>
      </w:tr>
      <w:tr w:rsidR="005C3AFA" w:rsidRPr="00AB57C2" w14:paraId="6C820A8A"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5981F4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14:paraId="698D60E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Ճարմանդ ամրակապման համար</w:t>
            </w:r>
          </w:p>
        </w:tc>
        <w:tc>
          <w:tcPr>
            <w:tcW w:w="880" w:type="dxa"/>
            <w:tcBorders>
              <w:top w:val="nil"/>
              <w:left w:val="nil"/>
              <w:bottom w:val="nil"/>
              <w:right w:val="single" w:sz="4" w:space="0" w:color="auto"/>
            </w:tcBorders>
            <w:shd w:val="clear" w:color="auto" w:fill="auto"/>
            <w:vAlign w:val="center"/>
            <w:hideMark/>
          </w:tcPr>
          <w:p w14:paraId="6FCAB9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r w:rsidRPr="00AB57C2">
              <w:rPr>
                <w:rFonts w:ascii="GHEA Grapalat" w:hAnsi="GHEA Grapalat" w:cs="Calibri"/>
                <w:sz w:val="20"/>
                <w:szCs w:val="20"/>
                <w:lang w:val="ru-RU" w:eastAsia="ru-RU"/>
              </w:rPr>
              <w:br/>
              <w:t>հատ</w:t>
            </w:r>
          </w:p>
        </w:tc>
        <w:tc>
          <w:tcPr>
            <w:tcW w:w="1140" w:type="dxa"/>
            <w:tcBorders>
              <w:top w:val="nil"/>
              <w:left w:val="nil"/>
              <w:bottom w:val="nil"/>
              <w:right w:val="single" w:sz="4" w:space="0" w:color="auto"/>
            </w:tcBorders>
            <w:shd w:val="clear" w:color="auto" w:fill="auto"/>
            <w:vAlign w:val="center"/>
            <w:hideMark/>
          </w:tcPr>
          <w:p w14:paraId="4F3B90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14:paraId="3B1B15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14:paraId="190B95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68,635</w:t>
            </w:r>
          </w:p>
        </w:tc>
      </w:tr>
      <w:tr w:rsidR="005C3AFA" w:rsidRPr="00AB57C2" w14:paraId="7E92834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3DB51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1FD6A2B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Կրամարիևների տեղադրում ОП-4</w:t>
            </w:r>
          </w:p>
        </w:tc>
        <w:tc>
          <w:tcPr>
            <w:tcW w:w="880" w:type="dxa"/>
            <w:tcBorders>
              <w:top w:val="single" w:sz="4" w:space="0" w:color="auto"/>
              <w:left w:val="nil"/>
              <w:bottom w:val="nil"/>
              <w:right w:val="single" w:sz="4" w:space="0" w:color="auto"/>
            </w:tcBorders>
            <w:shd w:val="clear" w:color="auto" w:fill="auto"/>
            <w:vAlign w:val="center"/>
            <w:hideMark/>
          </w:tcPr>
          <w:p w14:paraId="082D26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72C50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14:paraId="0A21CC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17,905</w:t>
            </w:r>
          </w:p>
        </w:tc>
        <w:tc>
          <w:tcPr>
            <w:tcW w:w="1500" w:type="dxa"/>
            <w:tcBorders>
              <w:top w:val="nil"/>
              <w:left w:val="nil"/>
              <w:bottom w:val="single" w:sz="4" w:space="0" w:color="auto"/>
              <w:right w:val="single" w:sz="4" w:space="0" w:color="auto"/>
            </w:tcBorders>
            <w:shd w:val="clear" w:color="auto" w:fill="auto"/>
            <w:noWrap/>
            <w:vAlign w:val="center"/>
            <w:hideMark/>
          </w:tcPr>
          <w:p w14:paraId="4DA2EE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r>
      <w:tr w:rsidR="005C3AFA" w:rsidRPr="00AB57C2" w14:paraId="3EA1D584"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2CA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CD21D2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Ակոսների բացում</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3B512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49833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w:t>
            </w:r>
          </w:p>
        </w:tc>
        <w:tc>
          <w:tcPr>
            <w:tcW w:w="1080" w:type="dxa"/>
            <w:tcBorders>
              <w:top w:val="nil"/>
              <w:left w:val="nil"/>
              <w:bottom w:val="single" w:sz="4" w:space="0" w:color="auto"/>
              <w:right w:val="single" w:sz="4" w:space="0" w:color="auto"/>
            </w:tcBorders>
            <w:shd w:val="clear" w:color="auto" w:fill="auto"/>
            <w:vAlign w:val="center"/>
            <w:hideMark/>
          </w:tcPr>
          <w:p w14:paraId="7DED68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14:paraId="17CA15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556,394</w:t>
            </w:r>
          </w:p>
        </w:tc>
      </w:tr>
      <w:tr w:rsidR="005C3AFA" w:rsidRPr="00AB57C2" w14:paraId="105017A2"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61890F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nil"/>
              <w:right w:val="single" w:sz="4" w:space="0" w:color="auto"/>
            </w:tcBorders>
            <w:shd w:val="clear" w:color="auto" w:fill="auto"/>
            <w:vAlign w:val="center"/>
            <w:hideMark/>
          </w:tcPr>
          <w:p w14:paraId="6217421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Մետաղալար Ф3մմ</w:t>
            </w:r>
          </w:p>
        </w:tc>
        <w:tc>
          <w:tcPr>
            <w:tcW w:w="880" w:type="dxa"/>
            <w:tcBorders>
              <w:top w:val="nil"/>
              <w:left w:val="nil"/>
              <w:bottom w:val="nil"/>
              <w:right w:val="single" w:sz="4" w:space="0" w:color="auto"/>
            </w:tcBorders>
            <w:shd w:val="clear" w:color="auto" w:fill="auto"/>
            <w:vAlign w:val="center"/>
            <w:hideMark/>
          </w:tcPr>
          <w:p w14:paraId="314EDD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nil"/>
              <w:right w:val="single" w:sz="4" w:space="0" w:color="auto"/>
            </w:tcBorders>
            <w:shd w:val="clear" w:color="auto" w:fill="auto"/>
            <w:vAlign w:val="center"/>
            <w:hideMark/>
          </w:tcPr>
          <w:p w14:paraId="398993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127,0</w:t>
            </w:r>
          </w:p>
        </w:tc>
        <w:tc>
          <w:tcPr>
            <w:tcW w:w="1080" w:type="dxa"/>
            <w:tcBorders>
              <w:top w:val="nil"/>
              <w:left w:val="nil"/>
              <w:bottom w:val="single" w:sz="4" w:space="0" w:color="auto"/>
              <w:right w:val="single" w:sz="4" w:space="0" w:color="auto"/>
            </w:tcBorders>
            <w:shd w:val="clear" w:color="auto" w:fill="auto"/>
            <w:vAlign w:val="center"/>
            <w:hideMark/>
          </w:tcPr>
          <w:p w14:paraId="6DDA13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14:paraId="6223BE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56,848</w:t>
            </w:r>
          </w:p>
        </w:tc>
      </w:tr>
      <w:tr w:rsidR="005C3AFA" w:rsidRPr="00AB57C2" w14:paraId="61A9AD3F"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761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F4A54A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Միջհարկային ծածկի մեջ Ф20մմ</w:t>
            </w:r>
            <w:r w:rsidRPr="00AB57C2">
              <w:rPr>
                <w:rFonts w:ascii="GHEA Grapalat" w:hAnsi="GHEA Grapalat" w:cs="Calibri"/>
                <w:sz w:val="20"/>
                <w:szCs w:val="20"/>
                <w:lang w:val="ru-RU" w:eastAsia="ru-RU"/>
              </w:rPr>
              <w:br/>
              <w:t>անցքի բացում և վերականգնում</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19D54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BC036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7F1F1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37D782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39,795</w:t>
            </w:r>
          </w:p>
        </w:tc>
      </w:tr>
      <w:tr w:rsidR="005C3AFA" w:rsidRPr="00AB57C2" w14:paraId="7F8B384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682C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488E187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200մմ միջնորմնի մեջ անցքի</w:t>
            </w:r>
            <w:r w:rsidRPr="00AB57C2">
              <w:rPr>
                <w:rFonts w:ascii="GHEA Grapalat" w:hAnsi="GHEA Grapalat" w:cs="Calibri"/>
                <w:sz w:val="20"/>
                <w:szCs w:val="20"/>
                <w:lang w:val="ru-RU" w:eastAsia="ru-RU"/>
              </w:rPr>
              <w:br/>
              <w:t>բացում և վերականգնում</w:t>
            </w:r>
          </w:p>
        </w:tc>
        <w:tc>
          <w:tcPr>
            <w:tcW w:w="880" w:type="dxa"/>
            <w:tcBorders>
              <w:top w:val="nil"/>
              <w:left w:val="nil"/>
              <w:bottom w:val="single" w:sz="4" w:space="0" w:color="auto"/>
              <w:right w:val="single" w:sz="4" w:space="0" w:color="auto"/>
            </w:tcBorders>
            <w:shd w:val="clear" w:color="auto" w:fill="auto"/>
            <w:vAlign w:val="center"/>
            <w:hideMark/>
          </w:tcPr>
          <w:p w14:paraId="0E4D62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49CB7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1080" w:type="dxa"/>
            <w:tcBorders>
              <w:top w:val="nil"/>
              <w:left w:val="nil"/>
              <w:bottom w:val="single" w:sz="4" w:space="0" w:color="auto"/>
              <w:right w:val="single" w:sz="4" w:space="0" w:color="auto"/>
            </w:tcBorders>
            <w:shd w:val="clear" w:color="auto" w:fill="auto"/>
            <w:vAlign w:val="center"/>
            <w:hideMark/>
          </w:tcPr>
          <w:p w14:paraId="1D9FF2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1C2982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78,294</w:t>
            </w:r>
          </w:p>
        </w:tc>
      </w:tr>
      <w:tr w:rsidR="005C3AFA" w:rsidRPr="00AB57C2" w14:paraId="0457AF01"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1AF9EA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009DAFE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Հիմնական պատի մեջ անցքի</w:t>
            </w:r>
            <w:r w:rsidRPr="00AB57C2">
              <w:rPr>
                <w:rFonts w:ascii="GHEA Grapalat" w:hAnsi="GHEA Grapalat" w:cs="Calibri"/>
                <w:sz w:val="20"/>
                <w:szCs w:val="20"/>
                <w:lang w:val="ru-RU" w:eastAsia="ru-RU"/>
              </w:rPr>
              <w:br w:type="page"/>
              <w:t>բացում</w:t>
            </w:r>
          </w:p>
        </w:tc>
        <w:tc>
          <w:tcPr>
            <w:tcW w:w="880" w:type="dxa"/>
            <w:tcBorders>
              <w:top w:val="nil"/>
              <w:left w:val="nil"/>
              <w:bottom w:val="nil"/>
              <w:right w:val="single" w:sz="4" w:space="0" w:color="auto"/>
            </w:tcBorders>
            <w:shd w:val="clear" w:color="auto" w:fill="auto"/>
            <w:vAlign w:val="center"/>
            <w:hideMark/>
          </w:tcPr>
          <w:p w14:paraId="3C7168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nil"/>
              <w:right w:val="single" w:sz="4" w:space="0" w:color="auto"/>
            </w:tcBorders>
            <w:shd w:val="clear" w:color="auto" w:fill="auto"/>
            <w:vAlign w:val="center"/>
            <w:hideMark/>
          </w:tcPr>
          <w:p w14:paraId="65B8BE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7B7717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1,465</w:t>
            </w:r>
          </w:p>
        </w:tc>
        <w:tc>
          <w:tcPr>
            <w:tcW w:w="1500" w:type="dxa"/>
            <w:tcBorders>
              <w:top w:val="nil"/>
              <w:left w:val="nil"/>
              <w:bottom w:val="single" w:sz="4" w:space="0" w:color="auto"/>
              <w:right w:val="single" w:sz="4" w:space="0" w:color="auto"/>
            </w:tcBorders>
            <w:shd w:val="clear" w:color="auto" w:fill="auto"/>
            <w:noWrap/>
            <w:vAlign w:val="center"/>
            <w:hideMark/>
          </w:tcPr>
          <w:p w14:paraId="22D945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32,231</w:t>
            </w:r>
          </w:p>
        </w:tc>
      </w:tr>
      <w:tr w:rsidR="005C3AFA" w:rsidRPr="00AB57C2" w14:paraId="7613A2F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2E171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14:paraId="0DCE5DA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Ծրագրային ապահովում, կարգաբերում, թողարկում</w:t>
            </w:r>
          </w:p>
        </w:tc>
        <w:tc>
          <w:tcPr>
            <w:tcW w:w="880" w:type="dxa"/>
            <w:tcBorders>
              <w:top w:val="single" w:sz="4" w:space="0" w:color="auto"/>
              <w:left w:val="nil"/>
              <w:bottom w:val="nil"/>
              <w:right w:val="single" w:sz="4" w:space="0" w:color="auto"/>
            </w:tcBorders>
            <w:shd w:val="clear" w:color="auto" w:fill="auto"/>
            <w:vAlign w:val="center"/>
            <w:hideMark/>
          </w:tcPr>
          <w:p w14:paraId="40EACB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համակ</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0A9910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D1DAB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c>
          <w:tcPr>
            <w:tcW w:w="1500" w:type="dxa"/>
            <w:tcBorders>
              <w:top w:val="nil"/>
              <w:left w:val="nil"/>
              <w:bottom w:val="single" w:sz="4" w:space="0" w:color="auto"/>
              <w:right w:val="single" w:sz="4" w:space="0" w:color="auto"/>
            </w:tcBorders>
            <w:shd w:val="clear" w:color="auto" w:fill="auto"/>
            <w:noWrap/>
            <w:vAlign w:val="center"/>
            <w:hideMark/>
          </w:tcPr>
          <w:p w14:paraId="664813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r>
      <w:tr w:rsidR="005C3AFA" w:rsidRPr="00AB57C2" w14:paraId="651DDD4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0023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0412CFB"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5F67537A"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9FA554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3A7350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30A92C8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2940,407</w:t>
            </w:r>
          </w:p>
        </w:tc>
      </w:tr>
      <w:tr w:rsidR="005C3AFA" w:rsidRPr="00AB57C2" w14:paraId="2401A9A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5BDF8E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ՍԱՐՔԱՎՈՐՈՒՄՆԵՐ</w:t>
            </w:r>
          </w:p>
        </w:tc>
      </w:tr>
      <w:tr w:rsidR="005C3AFA" w:rsidRPr="00AB57C2" w14:paraId="27B91E3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D644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19</w:t>
            </w:r>
          </w:p>
        </w:tc>
        <w:tc>
          <w:tcPr>
            <w:tcW w:w="5020" w:type="dxa"/>
            <w:tcBorders>
              <w:top w:val="nil"/>
              <w:left w:val="nil"/>
              <w:bottom w:val="single" w:sz="4" w:space="0" w:color="auto"/>
              <w:right w:val="single" w:sz="4" w:space="0" w:color="auto"/>
            </w:tcBorders>
            <w:shd w:val="clear" w:color="auto" w:fill="auto"/>
            <w:vAlign w:val="center"/>
            <w:hideMark/>
          </w:tcPr>
          <w:p w14:paraId="2D075F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 SAR 100 TOP3 VORTEX միացման դետալներով </w:t>
            </w:r>
          </w:p>
        </w:tc>
        <w:tc>
          <w:tcPr>
            <w:tcW w:w="880" w:type="dxa"/>
            <w:tcBorders>
              <w:top w:val="nil"/>
              <w:left w:val="nil"/>
              <w:bottom w:val="single" w:sz="4" w:space="0" w:color="auto"/>
              <w:right w:val="single" w:sz="4" w:space="0" w:color="auto"/>
            </w:tcBorders>
            <w:shd w:val="clear" w:color="auto" w:fill="auto"/>
            <w:vAlign w:val="center"/>
            <w:hideMark/>
          </w:tcPr>
          <w:p w14:paraId="0EF97B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1410E3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6F9B9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c>
          <w:tcPr>
            <w:tcW w:w="1500" w:type="dxa"/>
            <w:tcBorders>
              <w:top w:val="nil"/>
              <w:left w:val="nil"/>
              <w:bottom w:val="single" w:sz="4" w:space="0" w:color="auto"/>
              <w:right w:val="single" w:sz="4" w:space="0" w:color="auto"/>
            </w:tcBorders>
            <w:shd w:val="clear" w:color="auto" w:fill="auto"/>
            <w:noWrap/>
            <w:vAlign w:val="center"/>
            <w:hideMark/>
          </w:tcPr>
          <w:p w14:paraId="155638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r>
      <w:tr w:rsidR="005C3AFA" w:rsidRPr="00AB57C2" w14:paraId="607C87D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C8B6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45FF4EB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Մետաղական արկղ պոմպի համար</w:t>
            </w:r>
          </w:p>
        </w:tc>
        <w:tc>
          <w:tcPr>
            <w:tcW w:w="880" w:type="dxa"/>
            <w:tcBorders>
              <w:top w:val="nil"/>
              <w:left w:val="nil"/>
              <w:bottom w:val="single" w:sz="4" w:space="0" w:color="auto"/>
              <w:right w:val="single" w:sz="4" w:space="0" w:color="auto"/>
            </w:tcBorders>
            <w:shd w:val="clear" w:color="auto" w:fill="auto"/>
            <w:vAlign w:val="center"/>
            <w:hideMark/>
          </w:tcPr>
          <w:p w14:paraId="6E7C07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27346E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185E9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14:paraId="294BEA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r>
      <w:tr w:rsidR="005C3AFA" w:rsidRPr="00AB57C2" w14:paraId="4BD9580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73AE6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4F760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Տուրբո կաթսա գազային այրիչով, կոակալային ծխնելույզով q=35,0 Կվտ</w:t>
            </w:r>
          </w:p>
        </w:tc>
        <w:tc>
          <w:tcPr>
            <w:tcW w:w="880" w:type="dxa"/>
            <w:tcBorders>
              <w:top w:val="nil"/>
              <w:left w:val="nil"/>
              <w:bottom w:val="single" w:sz="4" w:space="0" w:color="auto"/>
              <w:right w:val="single" w:sz="4" w:space="0" w:color="auto"/>
            </w:tcBorders>
            <w:shd w:val="clear" w:color="auto" w:fill="auto"/>
            <w:vAlign w:val="center"/>
            <w:hideMark/>
          </w:tcPr>
          <w:p w14:paraId="2137D4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75D2C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14C69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450,748</w:t>
            </w:r>
          </w:p>
        </w:tc>
        <w:tc>
          <w:tcPr>
            <w:tcW w:w="1500" w:type="dxa"/>
            <w:tcBorders>
              <w:top w:val="nil"/>
              <w:left w:val="nil"/>
              <w:bottom w:val="single" w:sz="4" w:space="0" w:color="auto"/>
              <w:right w:val="single" w:sz="4" w:space="0" w:color="auto"/>
            </w:tcBorders>
            <w:shd w:val="clear" w:color="auto" w:fill="auto"/>
            <w:noWrap/>
            <w:vAlign w:val="center"/>
            <w:hideMark/>
          </w:tcPr>
          <w:p w14:paraId="5B64FA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1352,245</w:t>
            </w:r>
          </w:p>
        </w:tc>
      </w:tr>
      <w:tr w:rsidR="005C3AFA" w:rsidRPr="00AB57C2" w14:paraId="2A19FE9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13E5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25F20D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Ծավալային ջրատաքացուցիչ V=500լ q=42,0 Կվտ</w:t>
            </w:r>
          </w:p>
        </w:tc>
        <w:tc>
          <w:tcPr>
            <w:tcW w:w="880" w:type="dxa"/>
            <w:tcBorders>
              <w:top w:val="nil"/>
              <w:left w:val="nil"/>
              <w:bottom w:val="single" w:sz="4" w:space="0" w:color="auto"/>
              <w:right w:val="single" w:sz="4" w:space="0" w:color="auto"/>
            </w:tcBorders>
            <w:shd w:val="clear" w:color="auto" w:fill="auto"/>
            <w:vAlign w:val="center"/>
            <w:hideMark/>
          </w:tcPr>
          <w:p w14:paraId="267B0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58930C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C4191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c>
          <w:tcPr>
            <w:tcW w:w="1500" w:type="dxa"/>
            <w:tcBorders>
              <w:top w:val="nil"/>
              <w:left w:val="nil"/>
              <w:bottom w:val="single" w:sz="4" w:space="0" w:color="auto"/>
              <w:right w:val="single" w:sz="4" w:space="0" w:color="auto"/>
            </w:tcBorders>
            <w:shd w:val="clear" w:color="auto" w:fill="auto"/>
            <w:noWrap/>
            <w:vAlign w:val="center"/>
            <w:hideMark/>
          </w:tcPr>
          <w:p w14:paraId="1A7232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r>
      <w:tr w:rsidR="005C3AFA" w:rsidRPr="00AB57C2" w14:paraId="520FCB9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484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6AC7A5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Ջեռուցման շրջանառու պոմպ G=4.0խմ/ժ,H=7.0մ</w:t>
            </w:r>
          </w:p>
        </w:tc>
        <w:tc>
          <w:tcPr>
            <w:tcW w:w="880" w:type="dxa"/>
            <w:tcBorders>
              <w:top w:val="nil"/>
              <w:left w:val="nil"/>
              <w:bottom w:val="single" w:sz="4" w:space="0" w:color="auto"/>
              <w:right w:val="single" w:sz="4" w:space="0" w:color="auto"/>
            </w:tcBorders>
            <w:shd w:val="clear" w:color="auto" w:fill="auto"/>
            <w:vAlign w:val="center"/>
            <w:hideMark/>
          </w:tcPr>
          <w:p w14:paraId="0829D9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87B46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C50D2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c>
          <w:tcPr>
            <w:tcW w:w="1500" w:type="dxa"/>
            <w:tcBorders>
              <w:top w:val="nil"/>
              <w:left w:val="nil"/>
              <w:bottom w:val="single" w:sz="4" w:space="0" w:color="auto"/>
              <w:right w:val="single" w:sz="4" w:space="0" w:color="auto"/>
            </w:tcBorders>
            <w:shd w:val="clear" w:color="auto" w:fill="auto"/>
            <w:noWrap/>
            <w:vAlign w:val="center"/>
            <w:hideMark/>
          </w:tcPr>
          <w:p w14:paraId="03A452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r>
      <w:tr w:rsidR="005C3AFA" w:rsidRPr="00AB57C2" w14:paraId="1D62E26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02FF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510DDE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Ջրատաքացուցիչի շրջանառու պոմպ G=2</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,H=5.0մ</w:t>
            </w:r>
          </w:p>
        </w:tc>
        <w:tc>
          <w:tcPr>
            <w:tcW w:w="880" w:type="dxa"/>
            <w:tcBorders>
              <w:top w:val="nil"/>
              <w:left w:val="nil"/>
              <w:bottom w:val="single" w:sz="4" w:space="0" w:color="auto"/>
              <w:right w:val="single" w:sz="4" w:space="0" w:color="auto"/>
            </w:tcBorders>
            <w:shd w:val="clear" w:color="auto" w:fill="auto"/>
            <w:vAlign w:val="center"/>
            <w:hideMark/>
          </w:tcPr>
          <w:p w14:paraId="531E42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AFC83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44905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c>
          <w:tcPr>
            <w:tcW w:w="1500" w:type="dxa"/>
            <w:tcBorders>
              <w:top w:val="nil"/>
              <w:left w:val="nil"/>
              <w:bottom w:val="single" w:sz="4" w:space="0" w:color="auto"/>
              <w:right w:val="single" w:sz="4" w:space="0" w:color="auto"/>
            </w:tcBorders>
            <w:shd w:val="clear" w:color="auto" w:fill="auto"/>
            <w:noWrap/>
            <w:vAlign w:val="center"/>
            <w:hideMark/>
          </w:tcPr>
          <w:p w14:paraId="10580F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r>
      <w:tr w:rsidR="005C3AFA" w:rsidRPr="00AB57C2" w14:paraId="2DCB5E2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941B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E0307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Տաք ջրի շրջանառու պոմպ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5</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,H=5.0մ</w:t>
            </w:r>
          </w:p>
        </w:tc>
        <w:tc>
          <w:tcPr>
            <w:tcW w:w="880" w:type="dxa"/>
            <w:tcBorders>
              <w:top w:val="nil"/>
              <w:left w:val="nil"/>
              <w:bottom w:val="single" w:sz="4" w:space="0" w:color="auto"/>
              <w:right w:val="single" w:sz="4" w:space="0" w:color="auto"/>
            </w:tcBorders>
            <w:shd w:val="clear" w:color="auto" w:fill="auto"/>
            <w:vAlign w:val="center"/>
            <w:hideMark/>
          </w:tcPr>
          <w:p w14:paraId="6548D7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689AA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A6F3F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14:paraId="78E615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r>
      <w:tr w:rsidR="005C3AFA" w:rsidRPr="00AB57C2" w14:paraId="3950EC6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E890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0E0CD73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Հիդրոբաշխիչ Ф150 H=0.9մ</w:t>
            </w:r>
          </w:p>
        </w:tc>
        <w:tc>
          <w:tcPr>
            <w:tcW w:w="880" w:type="dxa"/>
            <w:tcBorders>
              <w:top w:val="nil"/>
              <w:left w:val="nil"/>
              <w:bottom w:val="single" w:sz="4" w:space="0" w:color="auto"/>
              <w:right w:val="single" w:sz="4" w:space="0" w:color="auto"/>
            </w:tcBorders>
            <w:shd w:val="clear" w:color="auto" w:fill="auto"/>
            <w:vAlign w:val="center"/>
            <w:hideMark/>
          </w:tcPr>
          <w:p w14:paraId="1DA97A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9D6F7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6ED94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14:paraId="33720C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r>
      <w:tr w:rsidR="005C3AFA" w:rsidRPr="00AB57C2" w14:paraId="0C0D69A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891F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578E330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Ընդարձակման մեմբրանային բաք V=50լ</w:t>
            </w:r>
          </w:p>
        </w:tc>
        <w:tc>
          <w:tcPr>
            <w:tcW w:w="880" w:type="dxa"/>
            <w:tcBorders>
              <w:top w:val="nil"/>
              <w:left w:val="nil"/>
              <w:bottom w:val="single" w:sz="4" w:space="0" w:color="auto"/>
              <w:right w:val="single" w:sz="4" w:space="0" w:color="auto"/>
            </w:tcBorders>
            <w:shd w:val="clear" w:color="auto" w:fill="auto"/>
            <w:vAlign w:val="center"/>
            <w:hideMark/>
          </w:tcPr>
          <w:p w14:paraId="05489C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DB788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4F407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c>
          <w:tcPr>
            <w:tcW w:w="1500" w:type="dxa"/>
            <w:tcBorders>
              <w:top w:val="nil"/>
              <w:left w:val="nil"/>
              <w:bottom w:val="single" w:sz="4" w:space="0" w:color="auto"/>
              <w:right w:val="single" w:sz="4" w:space="0" w:color="auto"/>
            </w:tcBorders>
            <w:shd w:val="clear" w:color="auto" w:fill="auto"/>
            <w:noWrap/>
            <w:vAlign w:val="center"/>
            <w:hideMark/>
          </w:tcPr>
          <w:p w14:paraId="70D08F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r>
      <w:tr w:rsidR="005C3AFA" w:rsidRPr="00AB57C2" w14:paraId="2E2D6BD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9AE3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61618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Բաշխիչ սանրիկ Ф150 H=1.0մ</w:t>
            </w:r>
          </w:p>
        </w:tc>
        <w:tc>
          <w:tcPr>
            <w:tcW w:w="880" w:type="dxa"/>
            <w:tcBorders>
              <w:top w:val="nil"/>
              <w:left w:val="nil"/>
              <w:bottom w:val="single" w:sz="4" w:space="0" w:color="auto"/>
              <w:right w:val="single" w:sz="4" w:space="0" w:color="auto"/>
            </w:tcBorders>
            <w:shd w:val="clear" w:color="auto" w:fill="auto"/>
            <w:vAlign w:val="center"/>
            <w:hideMark/>
          </w:tcPr>
          <w:p w14:paraId="58BB0F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B51AB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71D2A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14:paraId="24ECDE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297,952</w:t>
            </w:r>
          </w:p>
        </w:tc>
      </w:tr>
      <w:tr w:rsidR="005C3AFA" w:rsidRPr="00AB57C2" w14:paraId="143DA86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E13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8A162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Տաք ջրի շրջանառու պոմպ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,H=2.0մ</w:t>
            </w:r>
          </w:p>
        </w:tc>
        <w:tc>
          <w:tcPr>
            <w:tcW w:w="880" w:type="dxa"/>
            <w:tcBorders>
              <w:top w:val="nil"/>
              <w:left w:val="nil"/>
              <w:bottom w:val="single" w:sz="4" w:space="0" w:color="auto"/>
              <w:right w:val="single" w:sz="4" w:space="0" w:color="auto"/>
            </w:tcBorders>
            <w:shd w:val="clear" w:color="auto" w:fill="auto"/>
            <w:vAlign w:val="center"/>
            <w:hideMark/>
          </w:tcPr>
          <w:p w14:paraId="525E955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1931A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3676F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14:paraId="421E01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36,289</w:t>
            </w:r>
          </w:p>
        </w:tc>
      </w:tr>
      <w:tr w:rsidR="005C3AFA" w:rsidRPr="00AB57C2" w14:paraId="55AA0C5A" w14:textId="77777777" w:rsidTr="00434BBC">
        <w:trPr>
          <w:trHeight w:val="1890"/>
        </w:trPr>
        <w:tc>
          <w:tcPr>
            <w:tcW w:w="500" w:type="dxa"/>
            <w:tcBorders>
              <w:top w:val="nil"/>
              <w:left w:val="single" w:sz="4" w:space="0" w:color="auto"/>
              <w:bottom w:val="nil"/>
              <w:right w:val="single" w:sz="4" w:space="0" w:color="auto"/>
            </w:tcBorders>
            <w:shd w:val="clear" w:color="auto" w:fill="auto"/>
            <w:vAlign w:val="center"/>
            <w:hideMark/>
          </w:tcPr>
          <w:p w14:paraId="1C71A1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4E3B52D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Կանալային ներածման սարք համալրված՝                                                         1</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Կարգավորիչ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փական</w:t>
            </w:r>
            <w:r w:rsidRPr="00AB57C2">
              <w:rPr>
                <w:rFonts w:ascii="GHEA Grapalat" w:hAnsi="GHEA Grapalat" w:cs="Calibri"/>
                <w:sz w:val="20"/>
                <w:szCs w:val="20"/>
                <w:lang w:val="ru-RU" w:eastAsia="ru-RU"/>
              </w:rPr>
              <w:t xml:space="preserve">                                               2</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Օդի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զտիչ</w:t>
            </w:r>
            <w:r w:rsidRPr="00AB57C2">
              <w:rPr>
                <w:rFonts w:ascii="GHEA Grapalat" w:hAnsi="GHEA Grapalat" w:cs="Calibri"/>
                <w:sz w:val="20"/>
                <w:szCs w:val="20"/>
                <w:lang w:val="ru-RU" w:eastAsia="ru-RU"/>
              </w:rPr>
              <w:t xml:space="preserve">                                                3</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Ջրային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օդատաքացուցիչ</w:t>
            </w:r>
            <w:r w:rsidRPr="00AB57C2">
              <w:rPr>
                <w:rFonts w:ascii="GHEA Grapalat" w:hAnsi="GHEA Grapalat" w:cs="Calibri"/>
                <w:sz w:val="20"/>
                <w:szCs w:val="20"/>
                <w:lang w:val="ru-RU" w:eastAsia="ru-RU"/>
              </w:rPr>
              <w:t xml:space="preserve"> Q</w:t>
            </w:r>
            <w:r w:rsidRPr="00AB57C2">
              <w:rPr>
                <w:rFonts w:ascii="GHEA Grapalat" w:hAnsi="GHEA Grapalat" w:cs="GHEA Grapalat"/>
                <w:sz w:val="20"/>
                <w:szCs w:val="20"/>
                <w:lang w:val="ru-RU" w:eastAsia="ru-RU"/>
              </w:rPr>
              <w:t>ջժ</w:t>
            </w:r>
            <w:r w:rsidRPr="00AB57C2">
              <w:rPr>
                <w:rFonts w:ascii="GHEA Grapalat" w:hAnsi="GHEA Grapalat" w:cs="Calibri"/>
                <w:sz w:val="20"/>
                <w:szCs w:val="20"/>
                <w:lang w:val="ru-RU" w:eastAsia="ru-RU"/>
              </w:rPr>
              <w:t>=9,0</w:t>
            </w:r>
            <w:r w:rsidRPr="00AB57C2">
              <w:rPr>
                <w:rFonts w:ascii="GHEA Grapalat" w:hAnsi="GHEA Grapalat" w:cs="GHEA Grapalat"/>
                <w:sz w:val="20"/>
                <w:szCs w:val="20"/>
                <w:lang w:val="ru-RU" w:eastAsia="ru-RU"/>
              </w:rPr>
              <w:t>ԿՎՏ</w:t>
            </w:r>
            <w:r w:rsidRPr="00AB57C2">
              <w:rPr>
                <w:rFonts w:ascii="GHEA Grapalat" w:hAnsi="GHEA Grapalat" w:cs="Calibri"/>
                <w:sz w:val="20"/>
                <w:szCs w:val="20"/>
                <w:lang w:val="ru-RU" w:eastAsia="ru-RU"/>
              </w:rPr>
              <w:t xml:space="preserve">                                4</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Կանալային</w:t>
            </w:r>
            <w:r w:rsidRPr="00AB57C2">
              <w:rPr>
                <w:rFonts w:ascii="GHEA Grapalat" w:hAnsi="GHEA Grapalat" w:cs="Calibri"/>
                <w:sz w:val="20"/>
                <w:szCs w:val="20"/>
                <w:lang w:val="ru-RU" w:eastAsia="ru-RU"/>
              </w:rPr>
              <w:t xml:space="preserve"> օդամղիչ  L=700խմ/ժ,Hստ=150Պա                                                 5</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Ճկուն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միացումներ</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մուտքի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և</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ելքի</w:t>
            </w:r>
            <w:r w:rsidRPr="00AB57C2">
              <w:rPr>
                <w:rFonts w:ascii="GHEA Grapalat" w:hAnsi="GHEA Grapalat" w:cs="Calibri"/>
                <w:sz w:val="20"/>
                <w:szCs w:val="20"/>
                <w:lang w:val="ru-RU" w:eastAsia="ru-RU"/>
              </w:rPr>
              <w:t xml:space="preserve">                    6. Ավտոմատացման միացում </w:t>
            </w:r>
          </w:p>
        </w:tc>
        <w:tc>
          <w:tcPr>
            <w:tcW w:w="880" w:type="dxa"/>
            <w:tcBorders>
              <w:top w:val="nil"/>
              <w:left w:val="nil"/>
              <w:bottom w:val="nil"/>
              <w:right w:val="single" w:sz="4" w:space="0" w:color="auto"/>
            </w:tcBorders>
            <w:shd w:val="clear" w:color="auto" w:fill="auto"/>
            <w:vAlign w:val="center"/>
            <w:hideMark/>
          </w:tcPr>
          <w:p w14:paraId="54E534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782984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BDF7F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c>
          <w:tcPr>
            <w:tcW w:w="1500" w:type="dxa"/>
            <w:tcBorders>
              <w:top w:val="nil"/>
              <w:left w:val="nil"/>
              <w:bottom w:val="single" w:sz="4" w:space="0" w:color="auto"/>
              <w:right w:val="single" w:sz="4" w:space="0" w:color="auto"/>
            </w:tcBorders>
            <w:shd w:val="clear" w:color="auto" w:fill="auto"/>
            <w:noWrap/>
            <w:vAlign w:val="center"/>
            <w:hideMark/>
          </w:tcPr>
          <w:p w14:paraId="7832F3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r>
      <w:tr w:rsidR="005C3AFA" w:rsidRPr="00AB57C2" w14:paraId="4A3E9B6F" w14:textId="77777777"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A8C4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2087E46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Կանալային ներածման-արտացման սարք ռեկուպերատորով՝                       L=1050խմ/ժ,Hստ=150Պա                                                       1</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Ջրային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օդատաքացուցիչ</w:t>
            </w:r>
            <w:r w:rsidRPr="00AB57C2">
              <w:rPr>
                <w:rFonts w:ascii="GHEA Grapalat" w:hAnsi="GHEA Grapalat" w:cs="Calibri"/>
                <w:sz w:val="20"/>
                <w:szCs w:val="20"/>
                <w:lang w:val="ru-RU" w:eastAsia="ru-RU"/>
              </w:rPr>
              <w:t xml:space="preserve"> Q</w:t>
            </w:r>
            <w:r w:rsidRPr="00AB57C2">
              <w:rPr>
                <w:rFonts w:ascii="GHEA Grapalat" w:hAnsi="GHEA Grapalat" w:cs="GHEA Grapalat"/>
                <w:sz w:val="20"/>
                <w:szCs w:val="20"/>
                <w:lang w:val="ru-RU" w:eastAsia="ru-RU"/>
              </w:rPr>
              <w:t>ջ</w:t>
            </w:r>
            <w:r w:rsidRPr="00AB57C2">
              <w:rPr>
                <w:rFonts w:ascii="GHEA Grapalat" w:hAnsi="GHEA Grapalat" w:cs="Calibri"/>
                <w:sz w:val="20"/>
                <w:szCs w:val="20"/>
                <w:lang w:val="ru-RU" w:eastAsia="ru-RU"/>
              </w:rPr>
              <w:t xml:space="preserve">=7,0 </w:t>
            </w:r>
            <w:r w:rsidRPr="00AB57C2">
              <w:rPr>
                <w:rFonts w:ascii="GHEA Grapalat" w:hAnsi="GHEA Grapalat" w:cs="GHEA Grapalat"/>
                <w:sz w:val="20"/>
                <w:szCs w:val="20"/>
                <w:lang w:val="ru-RU" w:eastAsia="ru-RU"/>
              </w:rPr>
              <w:t>ԿՎՏ</w:t>
            </w:r>
            <w:r w:rsidRPr="00AB57C2">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14:paraId="185225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226FB0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1D9EB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c>
          <w:tcPr>
            <w:tcW w:w="1500" w:type="dxa"/>
            <w:tcBorders>
              <w:top w:val="nil"/>
              <w:left w:val="nil"/>
              <w:bottom w:val="single" w:sz="4" w:space="0" w:color="auto"/>
              <w:right w:val="single" w:sz="4" w:space="0" w:color="auto"/>
            </w:tcBorders>
            <w:shd w:val="clear" w:color="auto" w:fill="auto"/>
            <w:noWrap/>
            <w:vAlign w:val="center"/>
            <w:hideMark/>
          </w:tcPr>
          <w:p w14:paraId="103B33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r>
      <w:tr w:rsidR="005C3AFA" w:rsidRPr="00AB57C2" w14:paraId="4B13E1E5" w14:textId="77777777"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EDDBD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7BA8945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Կանալային ներածման-արտացման սարք ռեկուպերատորով՝                       L=1290խմ/ժ,Hստ=150Պա                                                       1</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Ջրային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օդատաքացուցիչ</w:t>
            </w:r>
            <w:r w:rsidRPr="00AB57C2">
              <w:rPr>
                <w:rFonts w:ascii="GHEA Grapalat" w:hAnsi="GHEA Grapalat" w:cs="Calibri"/>
                <w:sz w:val="20"/>
                <w:szCs w:val="20"/>
                <w:lang w:val="ru-RU" w:eastAsia="ru-RU"/>
              </w:rPr>
              <w:t xml:space="preserve"> Q</w:t>
            </w:r>
            <w:r w:rsidRPr="00AB57C2">
              <w:rPr>
                <w:rFonts w:ascii="GHEA Grapalat" w:hAnsi="GHEA Grapalat" w:cs="GHEA Grapalat"/>
                <w:sz w:val="20"/>
                <w:szCs w:val="20"/>
                <w:lang w:val="ru-RU" w:eastAsia="ru-RU"/>
              </w:rPr>
              <w:t>ջ</w:t>
            </w:r>
            <w:r w:rsidRPr="00AB57C2">
              <w:rPr>
                <w:rFonts w:ascii="GHEA Grapalat" w:hAnsi="GHEA Grapalat" w:cs="Calibri"/>
                <w:sz w:val="20"/>
                <w:szCs w:val="20"/>
                <w:lang w:val="ru-RU" w:eastAsia="ru-RU"/>
              </w:rPr>
              <w:t xml:space="preserve">=9,0 </w:t>
            </w:r>
            <w:r w:rsidRPr="00AB57C2">
              <w:rPr>
                <w:rFonts w:ascii="GHEA Grapalat" w:hAnsi="GHEA Grapalat" w:cs="GHEA Grapalat"/>
                <w:sz w:val="20"/>
                <w:szCs w:val="20"/>
                <w:lang w:val="ru-RU" w:eastAsia="ru-RU"/>
              </w:rPr>
              <w:t>ԿՎՏ</w:t>
            </w:r>
            <w:r w:rsidRPr="00AB57C2">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14:paraId="0D50E5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7381CD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5A611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c>
          <w:tcPr>
            <w:tcW w:w="1500" w:type="dxa"/>
            <w:tcBorders>
              <w:top w:val="nil"/>
              <w:left w:val="nil"/>
              <w:bottom w:val="single" w:sz="4" w:space="0" w:color="auto"/>
              <w:right w:val="single" w:sz="4" w:space="0" w:color="auto"/>
            </w:tcBorders>
            <w:shd w:val="clear" w:color="auto" w:fill="auto"/>
            <w:noWrap/>
            <w:vAlign w:val="center"/>
            <w:hideMark/>
          </w:tcPr>
          <w:p w14:paraId="5EF07D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r>
      <w:tr w:rsidR="005C3AFA" w:rsidRPr="00AB57C2" w14:paraId="4E49206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4CDF7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C8FF27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Կ/Խույս օդամղիչ ճկուն միացումով մուտք և ելք ՝ L=900խմ/ժ,Hստ=250Պա</w:t>
            </w:r>
          </w:p>
        </w:tc>
        <w:tc>
          <w:tcPr>
            <w:tcW w:w="880" w:type="dxa"/>
            <w:tcBorders>
              <w:top w:val="single" w:sz="4" w:space="0" w:color="auto"/>
              <w:left w:val="nil"/>
              <w:bottom w:val="nil"/>
              <w:right w:val="single" w:sz="4" w:space="0" w:color="auto"/>
            </w:tcBorders>
            <w:shd w:val="clear" w:color="auto" w:fill="auto"/>
            <w:vAlign w:val="center"/>
            <w:hideMark/>
          </w:tcPr>
          <w:p w14:paraId="395531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4484C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4B6C5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c>
          <w:tcPr>
            <w:tcW w:w="1500" w:type="dxa"/>
            <w:tcBorders>
              <w:top w:val="nil"/>
              <w:left w:val="nil"/>
              <w:bottom w:val="single" w:sz="4" w:space="0" w:color="auto"/>
              <w:right w:val="single" w:sz="4" w:space="0" w:color="auto"/>
            </w:tcBorders>
            <w:shd w:val="clear" w:color="auto" w:fill="auto"/>
            <w:noWrap/>
            <w:vAlign w:val="center"/>
            <w:hideMark/>
          </w:tcPr>
          <w:p w14:paraId="62C8D9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r>
      <w:tr w:rsidR="005C3AFA" w:rsidRPr="00AB57C2" w14:paraId="0A0C9D9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66DF7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23CC078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Կենցաղային առանցքային օդամղիչ L=110խմ/ժ</w:t>
            </w:r>
          </w:p>
        </w:tc>
        <w:tc>
          <w:tcPr>
            <w:tcW w:w="880" w:type="dxa"/>
            <w:tcBorders>
              <w:top w:val="single" w:sz="4" w:space="0" w:color="auto"/>
              <w:left w:val="nil"/>
              <w:bottom w:val="nil"/>
              <w:right w:val="single" w:sz="4" w:space="0" w:color="auto"/>
            </w:tcBorders>
            <w:shd w:val="clear" w:color="auto" w:fill="auto"/>
            <w:vAlign w:val="center"/>
            <w:hideMark/>
          </w:tcPr>
          <w:p w14:paraId="654978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4EAAF6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FB70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c>
          <w:tcPr>
            <w:tcW w:w="1500" w:type="dxa"/>
            <w:tcBorders>
              <w:top w:val="nil"/>
              <w:left w:val="nil"/>
              <w:bottom w:val="single" w:sz="4" w:space="0" w:color="auto"/>
              <w:right w:val="single" w:sz="4" w:space="0" w:color="auto"/>
            </w:tcBorders>
            <w:shd w:val="clear" w:color="auto" w:fill="auto"/>
            <w:noWrap/>
            <w:vAlign w:val="center"/>
            <w:hideMark/>
          </w:tcPr>
          <w:p w14:paraId="7B3061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r>
      <w:tr w:rsidR="005C3AFA" w:rsidRPr="00AB57C2" w14:paraId="566D058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0684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1208549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Առանցքային օդամղիչ L=50-100խմ/ժ</w:t>
            </w:r>
          </w:p>
        </w:tc>
        <w:tc>
          <w:tcPr>
            <w:tcW w:w="880" w:type="dxa"/>
            <w:tcBorders>
              <w:top w:val="single" w:sz="4" w:space="0" w:color="auto"/>
              <w:left w:val="nil"/>
              <w:bottom w:val="nil"/>
              <w:right w:val="single" w:sz="4" w:space="0" w:color="auto"/>
            </w:tcBorders>
            <w:shd w:val="clear" w:color="auto" w:fill="auto"/>
            <w:vAlign w:val="center"/>
            <w:hideMark/>
          </w:tcPr>
          <w:p w14:paraId="64A0D8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09B0BF4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5CA77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14:paraId="207C2A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825,098</w:t>
            </w:r>
          </w:p>
        </w:tc>
      </w:tr>
      <w:tr w:rsidR="005C3AFA" w:rsidRPr="00AB57C2" w14:paraId="73E94D20"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F7AF6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14:paraId="1B512A2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Համակարգի կառավարման հսկման գլխավոր վահանակ  C2000M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13CB1D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2355A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3EC59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14:paraId="1D44CF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14:paraId="45CF1497"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40A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445C325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Տեղեկատվական վահանակ /վահանակի ղեկավարման ստեղնաշար/ С2000-BI</w:t>
            </w:r>
            <w:r w:rsidRPr="00AB57C2">
              <w:rPr>
                <w:rFonts w:ascii="GHEA Grapalat" w:hAnsi="GHEA Grapalat" w:cs="Calibri"/>
                <w:sz w:val="20"/>
                <w:szCs w:val="20"/>
                <w:lang w:val="ru-RU" w:eastAsia="ru-RU"/>
              </w:rPr>
              <w:br/>
              <w:t>SMD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2003E8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1013F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7F12D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14:paraId="3A5ABB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r>
      <w:tr w:rsidR="005C3AFA" w:rsidRPr="00AB57C2" w14:paraId="54876433"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5CC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A926C8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Պահուստային սնուցման աղբյուր 12Վ 3Ա РИП-12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E5ACC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C64AA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CE967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14:paraId="21444E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14:paraId="7CD1215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1BC9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A11E0F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Մարտկոց  DTM1207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4AEFB9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9AB1F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4EC71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14:paraId="5DC229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26,357</w:t>
            </w:r>
          </w:p>
        </w:tc>
      </w:tr>
      <w:tr w:rsidR="005C3AFA" w:rsidRPr="00AB57C2" w14:paraId="659AA741"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DF969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64425B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Երկլարային գծի վերահսկիչ  C2000 KDL-1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60B448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7F5D69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DA2A4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239D53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r>
      <w:tr w:rsidR="005C3AFA" w:rsidRPr="00AB57C2" w14:paraId="23127A7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90F45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9E828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ռելեային մոդուլ  C2000 KPB-1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A6BE9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8F26F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7B4B5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14:paraId="1AB4BF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r>
      <w:tr w:rsidR="005C3AFA" w:rsidRPr="00AB57C2" w14:paraId="6456FF5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6F1F7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5BB6D79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ռելեային մոդուլ  C2000-SP1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1079F4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1995C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7517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14:paraId="1E1D47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r>
      <w:tr w:rsidR="005C3AFA" w:rsidRPr="00AB57C2" w14:paraId="4F8B17D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88DD3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7403C965" w14:textId="77777777" w:rsidR="005C3AFA" w:rsidRPr="00AB57C2" w:rsidRDefault="005C3AFA" w:rsidP="00434BBC">
            <w:pPr>
              <w:rPr>
                <w:rFonts w:ascii="GHEA Grapalat" w:hAnsi="GHEA Grapalat" w:cs="Calibri"/>
                <w:sz w:val="20"/>
                <w:szCs w:val="20"/>
                <w:lang w:eastAsia="ru-RU"/>
              </w:rPr>
            </w:pPr>
            <w:r w:rsidRPr="00AB57C2">
              <w:rPr>
                <w:rFonts w:ascii="GHEA Grapalat" w:hAnsi="GHEA Grapalat" w:cs="Calibri"/>
                <w:sz w:val="20"/>
                <w:szCs w:val="20"/>
                <w:lang w:val="ru-RU" w:eastAsia="ru-RU"/>
              </w:rPr>
              <w:t>Ռելեային</w:t>
            </w:r>
            <w:r w:rsidRPr="00AB57C2">
              <w:rPr>
                <w:rFonts w:ascii="GHEA Grapalat" w:hAnsi="GHEA Grapalat" w:cs="Calibri"/>
                <w:sz w:val="20"/>
                <w:szCs w:val="20"/>
                <w:lang w:eastAsia="ru-RU"/>
              </w:rPr>
              <w:t xml:space="preserve"> </w:t>
            </w:r>
            <w:r w:rsidRPr="00AB57C2">
              <w:rPr>
                <w:rFonts w:ascii="GHEA Grapalat" w:hAnsi="GHEA Grapalat" w:cs="Calibri"/>
                <w:sz w:val="20"/>
                <w:szCs w:val="20"/>
                <w:lang w:val="ru-RU" w:eastAsia="ru-RU"/>
              </w:rPr>
              <w:t>սարք</w:t>
            </w:r>
            <w:r w:rsidRPr="00AB57C2">
              <w:rPr>
                <w:rFonts w:ascii="GHEA Grapalat" w:hAnsi="GHEA Grapalat" w:cs="Calibri"/>
                <w:sz w:val="20"/>
                <w:szCs w:val="20"/>
                <w:lang w:eastAsia="ru-RU"/>
              </w:rPr>
              <w:t xml:space="preserve"> GMS-Contact ID</w:t>
            </w:r>
          </w:p>
        </w:tc>
        <w:tc>
          <w:tcPr>
            <w:tcW w:w="880" w:type="dxa"/>
            <w:tcBorders>
              <w:top w:val="single" w:sz="4" w:space="0" w:color="auto"/>
              <w:left w:val="nil"/>
              <w:bottom w:val="nil"/>
              <w:right w:val="single" w:sz="4" w:space="0" w:color="auto"/>
            </w:tcBorders>
            <w:shd w:val="clear" w:color="auto" w:fill="auto"/>
            <w:vAlign w:val="center"/>
            <w:hideMark/>
          </w:tcPr>
          <w:p w14:paraId="50522B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B4FC8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EC203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14:paraId="34161E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r>
      <w:tr w:rsidR="005C3AFA" w:rsidRPr="00AB57C2" w14:paraId="5E5AB536"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61E3B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70CBE7B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Կոմուտացիոն սարք, Ռելե 12В УК/ВК-02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598545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8CFC5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5D332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14:paraId="1240E3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r>
      <w:tr w:rsidR="005C3AFA" w:rsidRPr="00AB57C2" w14:paraId="48F0A981"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E6C3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27F3E62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ընդարձակիչ  C2000 AP-2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52D202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DB1CE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095C40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14:paraId="332FB99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8,022</w:t>
            </w:r>
          </w:p>
        </w:tc>
      </w:tr>
      <w:tr w:rsidR="005C3AFA" w:rsidRPr="00AB57C2" w14:paraId="35F792A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3A3A2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4790F91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Ջերմային ազդարար ИП103/4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1FB13E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DA835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690FAE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14:paraId="19B453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75,634</w:t>
            </w:r>
          </w:p>
        </w:tc>
      </w:tr>
      <w:tr w:rsidR="005C3AFA" w:rsidRPr="00AB57C2" w14:paraId="1DD79977"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C135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1027C7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Ջերմային հասցեային ազդարար С2000-ИП-02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61217B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C84D5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F0CD6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14:paraId="5A9193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27,503</w:t>
            </w:r>
          </w:p>
        </w:tc>
      </w:tr>
      <w:tr w:rsidR="005C3AFA" w:rsidRPr="00AB57C2" w14:paraId="25E54CA8"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32738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429C6D0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Ծխի հասցեային ազդասարք ДИП-34А-04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060FB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2FA0F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14:paraId="6E2516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14:paraId="1FEB6D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888,127</w:t>
            </w:r>
          </w:p>
        </w:tc>
      </w:tr>
      <w:tr w:rsidR="005C3AFA" w:rsidRPr="00AB57C2" w14:paraId="623FA90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8BA92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58A2D23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Բաժանող իզոլացնող բլոկ Бриз</w:t>
            </w:r>
          </w:p>
        </w:tc>
        <w:tc>
          <w:tcPr>
            <w:tcW w:w="880" w:type="dxa"/>
            <w:tcBorders>
              <w:top w:val="single" w:sz="4" w:space="0" w:color="auto"/>
              <w:left w:val="nil"/>
              <w:bottom w:val="nil"/>
              <w:right w:val="single" w:sz="4" w:space="0" w:color="auto"/>
            </w:tcBorders>
            <w:shd w:val="clear" w:color="auto" w:fill="auto"/>
            <w:vAlign w:val="center"/>
            <w:hideMark/>
          </w:tcPr>
          <w:p w14:paraId="7967F6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45EE6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7C7CE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773FB6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80,218</w:t>
            </w:r>
          </w:p>
        </w:tc>
      </w:tr>
      <w:tr w:rsidR="005C3AFA" w:rsidRPr="00AB57C2" w14:paraId="2F165ACA"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43CA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15</w:t>
            </w:r>
          </w:p>
        </w:tc>
        <w:tc>
          <w:tcPr>
            <w:tcW w:w="5020" w:type="dxa"/>
            <w:tcBorders>
              <w:top w:val="single" w:sz="4" w:space="0" w:color="auto"/>
              <w:left w:val="nil"/>
              <w:bottom w:val="nil"/>
              <w:right w:val="single" w:sz="4" w:space="0" w:color="auto"/>
            </w:tcBorders>
            <w:shd w:val="clear" w:color="auto" w:fill="auto"/>
            <w:vAlign w:val="center"/>
            <w:hideMark/>
          </w:tcPr>
          <w:p w14:paraId="26B6DE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Ձեռքով գործարկման հասցեային ազդասարք IPR 513-3AM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5094CF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7D9C7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78C196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14:paraId="35AFA9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43,364</w:t>
            </w:r>
          </w:p>
        </w:tc>
      </w:tr>
      <w:tr w:rsidR="005C3AFA" w:rsidRPr="00AB57C2" w14:paraId="1C71F064"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7A5B6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7B5BD74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Լուսաձայնային ազդարարման սարք /ներքին կիրառման/ С2000Р-</w:t>
            </w:r>
            <w:r w:rsidRPr="00AB57C2">
              <w:rPr>
                <w:rFonts w:ascii="GHEA Grapalat" w:hAnsi="GHEA Grapalat" w:cs="Calibri"/>
                <w:sz w:val="20"/>
                <w:szCs w:val="20"/>
                <w:lang w:val="ru-RU" w:eastAsia="ru-RU"/>
              </w:rPr>
              <w:br/>
              <w:t>Сирена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0D5F10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306A1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007D24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14:paraId="5C008E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41,255</w:t>
            </w:r>
          </w:p>
        </w:tc>
      </w:tr>
      <w:tr w:rsidR="005C3AFA" w:rsidRPr="00AB57C2" w14:paraId="2050FCB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FDC95"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135E1912"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BF49252"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09E11E8"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B21BB0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781031B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9804,955</w:t>
            </w:r>
          </w:p>
        </w:tc>
      </w:tr>
      <w:tr w:rsidR="005C3AFA" w:rsidRPr="00AB57C2" w14:paraId="4F5EB0E8"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DFC0FC2"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29F57B6A"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Ամբողջը</w:t>
            </w:r>
          </w:p>
        </w:tc>
        <w:tc>
          <w:tcPr>
            <w:tcW w:w="880" w:type="dxa"/>
            <w:tcBorders>
              <w:top w:val="nil"/>
              <w:left w:val="nil"/>
              <w:bottom w:val="single" w:sz="4" w:space="0" w:color="auto"/>
              <w:right w:val="single" w:sz="4" w:space="0" w:color="auto"/>
            </w:tcBorders>
            <w:shd w:val="clear" w:color="auto" w:fill="auto"/>
            <w:vAlign w:val="center"/>
            <w:hideMark/>
          </w:tcPr>
          <w:p w14:paraId="498C679A"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2A6F4D79"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AFBDC39"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7B3C323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180772,511</w:t>
            </w:r>
          </w:p>
        </w:tc>
      </w:tr>
      <w:tr w:rsidR="005C3AFA" w:rsidRPr="00AB57C2" w14:paraId="37B8C081"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B5A126"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18F42C16"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ԱԱՀ -   20 %</w:t>
            </w:r>
          </w:p>
        </w:tc>
        <w:tc>
          <w:tcPr>
            <w:tcW w:w="880" w:type="dxa"/>
            <w:tcBorders>
              <w:top w:val="nil"/>
              <w:left w:val="nil"/>
              <w:bottom w:val="single" w:sz="4" w:space="0" w:color="auto"/>
              <w:right w:val="single" w:sz="4" w:space="0" w:color="auto"/>
            </w:tcBorders>
            <w:shd w:val="clear" w:color="auto" w:fill="auto"/>
            <w:vAlign w:val="center"/>
            <w:hideMark/>
          </w:tcPr>
          <w:p w14:paraId="6A4C1671"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0405CDB6"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6DB17EB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D57ADF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36154,502</w:t>
            </w:r>
          </w:p>
        </w:tc>
      </w:tr>
      <w:tr w:rsidR="005C3AFA" w:rsidRPr="00AB57C2" w14:paraId="016CEDEA"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5BDF96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24164E92"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Ամբողջը ներառյալ ԱԱՀ</w:t>
            </w:r>
          </w:p>
        </w:tc>
        <w:tc>
          <w:tcPr>
            <w:tcW w:w="880" w:type="dxa"/>
            <w:tcBorders>
              <w:top w:val="nil"/>
              <w:left w:val="nil"/>
              <w:bottom w:val="single" w:sz="4" w:space="0" w:color="auto"/>
              <w:right w:val="single" w:sz="4" w:space="0" w:color="auto"/>
            </w:tcBorders>
            <w:shd w:val="clear" w:color="auto" w:fill="auto"/>
            <w:vAlign w:val="center"/>
            <w:hideMark/>
          </w:tcPr>
          <w:p w14:paraId="06D10292"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1B5C521D"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FC6E96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CF5814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216927,014</w:t>
            </w:r>
          </w:p>
        </w:tc>
      </w:tr>
    </w:tbl>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3DDD8613" w14:textId="77777777" w:rsidR="00E4156A" w:rsidRDefault="00E4156A" w:rsidP="00EC69C9">
      <w:pPr>
        <w:ind w:firstLine="567"/>
        <w:jc w:val="right"/>
        <w:rPr>
          <w:rFonts w:ascii="GHEA Grapalat" w:hAnsi="GHEA Grapalat"/>
          <w:i/>
          <w:lang w:val="hy-AM"/>
        </w:rPr>
      </w:pPr>
    </w:p>
    <w:p w14:paraId="113E6F3C" w14:textId="77777777" w:rsidR="000F5CA5" w:rsidRDefault="000F5CA5" w:rsidP="00EC69C9">
      <w:pPr>
        <w:ind w:firstLine="567"/>
        <w:jc w:val="right"/>
        <w:rPr>
          <w:rFonts w:ascii="GHEA Grapalat" w:hAnsi="GHEA Grapalat" w:cs="Sylfaen"/>
          <w:i/>
          <w:sz w:val="20"/>
          <w:szCs w:val="20"/>
          <w:lang w:val="ru-RU"/>
        </w:rPr>
      </w:pPr>
    </w:p>
    <w:p w14:paraId="233E1D9A" w14:textId="77777777" w:rsidR="000F5CA5" w:rsidRDefault="000F5CA5" w:rsidP="00EC69C9">
      <w:pPr>
        <w:ind w:firstLine="567"/>
        <w:jc w:val="right"/>
        <w:rPr>
          <w:rFonts w:ascii="GHEA Grapalat" w:hAnsi="GHEA Grapalat" w:cs="Sylfaen"/>
          <w:i/>
          <w:sz w:val="20"/>
          <w:szCs w:val="20"/>
          <w:lang w:val="ru-RU"/>
        </w:rPr>
      </w:pPr>
    </w:p>
    <w:p w14:paraId="21025764" w14:textId="77777777" w:rsidR="000F5CA5" w:rsidRDefault="000F5CA5" w:rsidP="00EC69C9">
      <w:pPr>
        <w:ind w:firstLine="567"/>
        <w:jc w:val="right"/>
        <w:rPr>
          <w:rFonts w:ascii="GHEA Grapalat" w:hAnsi="GHEA Grapalat" w:cs="Sylfaen"/>
          <w:i/>
          <w:sz w:val="20"/>
          <w:szCs w:val="20"/>
          <w:lang w:val="ru-RU"/>
        </w:rPr>
      </w:pPr>
    </w:p>
    <w:p w14:paraId="71DF64E0" w14:textId="77777777" w:rsidR="000F5CA5" w:rsidRDefault="000F5CA5" w:rsidP="00EC69C9">
      <w:pPr>
        <w:ind w:firstLine="567"/>
        <w:jc w:val="right"/>
        <w:rPr>
          <w:rFonts w:ascii="GHEA Grapalat" w:hAnsi="GHEA Grapalat" w:cs="Sylfaen"/>
          <w:i/>
          <w:sz w:val="20"/>
          <w:szCs w:val="20"/>
          <w:lang w:val="ru-RU"/>
        </w:rPr>
      </w:pPr>
    </w:p>
    <w:p w14:paraId="222DE581" w14:textId="77777777" w:rsidR="000F5CA5" w:rsidRDefault="000F5CA5" w:rsidP="00EC69C9">
      <w:pPr>
        <w:ind w:firstLine="567"/>
        <w:jc w:val="right"/>
        <w:rPr>
          <w:rFonts w:ascii="GHEA Grapalat" w:hAnsi="GHEA Grapalat" w:cs="Sylfaen"/>
          <w:i/>
          <w:sz w:val="20"/>
          <w:szCs w:val="20"/>
          <w:lang w:val="ru-RU"/>
        </w:rPr>
      </w:pPr>
    </w:p>
    <w:p w14:paraId="55CA50B7" w14:textId="77777777" w:rsidR="000F5CA5" w:rsidRDefault="000F5CA5" w:rsidP="00EC69C9">
      <w:pPr>
        <w:ind w:firstLine="567"/>
        <w:jc w:val="right"/>
        <w:rPr>
          <w:rFonts w:ascii="GHEA Grapalat" w:hAnsi="GHEA Grapalat" w:cs="Sylfaen"/>
          <w:i/>
          <w:sz w:val="20"/>
          <w:szCs w:val="20"/>
          <w:lang w:val="ru-RU"/>
        </w:rPr>
      </w:pPr>
    </w:p>
    <w:p w14:paraId="4D8767ED" w14:textId="77777777" w:rsidR="000F5CA5" w:rsidRDefault="000F5CA5" w:rsidP="00EC69C9">
      <w:pPr>
        <w:ind w:firstLine="567"/>
        <w:jc w:val="right"/>
        <w:rPr>
          <w:rFonts w:ascii="GHEA Grapalat" w:hAnsi="GHEA Grapalat" w:cs="Sylfaen"/>
          <w:i/>
          <w:sz w:val="20"/>
          <w:szCs w:val="20"/>
          <w:lang w:val="ru-RU"/>
        </w:rPr>
      </w:pPr>
    </w:p>
    <w:p w14:paraId="5EAADB11" w14:textId="77777777" w:rsidR="000F5CA5" w:rsidRDefault="000F5CA5" w:rsidP="00EC69C9">
      <w:pPr>
        <w:ind w:firstLine="567"/>
        <w:jc w:val="right"/>
        <w:rPr>
          <w:rFonts w:ascii="GHEA Grapalat" w:hAnsi="GHEA Grapalat" w:cs="Sylfaen"/>
          <w:i/>
          <w:sz w:val="20"/>
          <w:szCs w:val="20"/>
          <w:lang w:val="ru-RU"/>
        </w:rPr>
      </w:pPr>
    </w:p>
    <w:p w14:paraId="5BA31190" w14:textId="77777777" w:rsidR="000F5CA5" w:rsidRDefault="000F5CA5" w:rsidP="00EC69C9">
      <w:pPr>
        <w:ind w:firstLine="567"/>
        <w:jc w:val="right"/>
        <w:rPr>
          <w:rFonts w:ascii="GHEA Grapalat" w:hAnsi="GHEA Grapalat" w:cs="Sylfaen"/>
          <w:i/>
          <w:sz w:val="20"/>
          <w:szCs w:val="20"/>
          <w:lang w:val="ru-RU"/>
        </w:rPr>
      </w:pPr>
    </w:p>
    <w:p w14:paraId="6EC9B59E" w14:textId="77777777" w:rsidR="0072250C" w:rsidRDefault="0072250C" w:rsidP="00EC69C9">
      <w:pPr>
        <w:ind w:firstLine="567"/>
        <w:jc w:val="right"/>
        <w:rPr>
          <w:rFonts w:ascii="GHEA Grapalat" w:hAnsi="GHEA Grapalat" w:cs="Sylfaen"/>
          <w:i/>
          <w:sz w:val="20"/>
          <w:szCs w:val="20"/>
          <w:lang w:val="ru-RU"/>
        </w:rPr>
      </w:pPr>
    </w:p>
    <w:p w14:paraId="4B496323" w14:textId="77777777" w:rsidR="0072250C" w:rsidRDefault="0072250C" w:rsidP="00EC69C9">
      <w:pPr>
        <w:ind w:firstLine="567"/>
        <w:jc w:val="right"/>
        <w:rPr>
          <w:rFonts w:ascii="GHEA Grapalat" w:hAnsi="GHEA Grapalat" w:cs="Sylfaen"/>
          <w:i/>
          <w:sz w:val="20"/>
          <w:szCs w:val="20"/>
          <w:lang w:val="ru-RU"/>
        </w:rPr>
      </w:pPr>
    </w:p>
    <w:p w14:paraId="596D0F8D" w14:textId="77777777" w:rsidR="0072250C" w:rsidRDefault="0072250C" w:rsidP="00EC69C9">
      <w:pPr>
        <w:ind w:firstLine="567"/>
        <w:jc w:val="right"/>
        <w:rPr>
          <w:rFonts w:ascii="GHEA Grapalat" w:hAnsi="GHEA Grapalat" w:cs="Sylfaen"/>
          <w:i/>
          <w:sz w:val="20"/>
          <w:szCs w:val="20"/>
          <w:lang w:val="ru-RU"/>
        </w:rPr>
      </w:pPr>
    </w:p>
    <w:p w14:paraId="47FA8C42" w14:textId="77777777" w:rsidR="0072250C" w:rsidRDefault="0072250C" w:rsidP="00EC69C9">
      <w:pPr>
        <w:ind w:firstLine="567"/>
        <w:jc w:val="right"/>
        <w:rPr>
          <w:rFonts w:ascii="GHEA Grapalat" w:hAnsi="GHEA Grapalat" w:cs="Sylfaen"/>
          <w:i/>
          <w:sz w:val="20"/>
          <w:szCs w:val="20"/>
          <w:lang w:val="ru-RU"/>
        </w:rPr>
      </w:pPr>
    </w:p>
    <w:p w14:paraId="71E3995D" w14:textId="77777777" w:rsidR="0072250C" w:rsidRDefault="0072250C" w:rsidP="00EC69C9">
      <w:pPr>
        <w:ind w:firstLine="567"/>
        <w:jc w:val="right"/>
        <w:rPr>
          <w:rFonts w:ascii="GHEA Grapalat" w:hAnsi="GHEA Grapalat" w:cs="Sylfaen"/>
          <w:i/>
          <w:sz w:val="20"/>
          <w:szCs w:val="20"/>
          <w:lang w:val="ru-RU"/>
        </w:rPr>
      </w:pPr>
    </w:p>
    <w:p w14:paraId="437F7960" w14:textId="77777777" w:rsidR="0072250C" w:rsidRDefault="0072250C" w:rsidP="00EC69C9">
      <w:pPr>
        <w:ind w:firstLine="567"/>
        <w:jc w:val="right"/>
        <w:rPr>
          <w:rFonts w:ascii="GHEA Grapalat" w:hAnsi="GHEA Grapalat" w:cs="Sylfaen"/>
          <w:i/>
          <w:sz w:val="20"/>
          <w:szCs w:val="20"/>
          <w:lang w:val="ru-RU"/>
        </w:rPr>
      </w:pPr>
    </w:p>
    <w:p w14:paraId="0C6023A2" w14:textId="77777777" w:rsidR="0072250C" w:rsidRDefault="0072250C" w:rsidP="00EC69C9">
      <w:pPr>
        <w:ind w:firstLine="567"/>
        <w:jc w:val="right"/>
        <w:rPr>
          <w:rFonts w:ascii="GHEA Grapalat" w:hAnsi="GHEA Grapalat" w:cs="Sylfaen"/>
          <w:i/>
          <w:sz w:val="20"/>
          <w:szCs w:val="20"/>
          <w:lang w:val="ru-RU"/>
        </w:rPr>
      </w:pPr>
    </w:p>
    <w:p w14:paraId="5F43A377" w14:textId="77777777" w:rsidR="0072250C" w:rsidRDefault="0072250C" w:rsidP="00EC69C9">
      <w:pPr>
        <w:ind w:firstLine="567"/>
        <w:jc w:val="right"/>
        <w:rPr>
          <w:rFonts w:ascii="GHEA Grapalat" w:hAnsi="GHEA Grapalat" w:cs="Sylfaen"/>
          <w:i/>
          <w:sz w:val="20"/>
          <w:szCs w:val="20"/>
          <w:lang w:val="ru-RU"/>
        </w:rPr>
      </w:pPr>
    </w:p>
    <w:p w14:paraId="40E2ED1D" w14:textId="77777777" w:rsidR="0072250C" w:rsidRDefault="0072250C" w:rsidP="00EC69C9">
      <w:pPr>
        <w:ind w:firstLine="567"/>
        <w:jc w:val="right"/>
        <w:rPr>
          <w:rFonts w:ascii="GHEA Grapalat" w:hAnsi="GHEA Grapalat" w:cs="Sylfaen"/>
          <w:i/>
          <w:sz w:val="20"/>
          <w:szCs w:val="20"/>
          <w:lang w:val="ru-RU"/>
        </w:rPr>
      </w:pPr>
    </w:p>
    <w:p w14:paraId="5CAF460E" w14:textId="77777777" w:rsidR="0072250C" w:rsidRDefault="0072250C" w:rsidP="00EC69C9">
      <w:pPr>
        <w:ind w:firstLine="567"/>
        <w:jc w:val="right"/>
        <w:rPr>
          <w:rFonts w:ascii="GHEA Grapalat" w:hAnsi="GHEA Grapalat" w:cs="Sylfaen"/>
          <w:i/>
          <w:sz w:val="20"/>
          <w:szCs w:val="20"/>
          <w:lang w:val="ru-RU"/>
        </w:rPr>
      </w:pPr>
    </w:p>
    <w:p w14:paraId="19E59ADB" w14:textId="77777777" w:rsidR="000F5CA5" w:rsidRDefault="000F5CA5" w:rsidP="00EC69C9">
      <w:pPr>
        <w:ind w:firstLine="567"/>
        <w:jc w:val="right"/>
        <w:rPr>
          <w:rFonts w:ascii="GHEA Grapalat" w:hAnsi="GHEA Grapalat" w:cs="Sylfaen"/>
          <w:i/>
          <w:sz w:val="20"/>
          <w:szCs w:val="20"/>
          <w:lang w:val="ru-RU"/>
        </w:rPr>
      </w:pPr>
    </w:p>
    <w:p w14:paraId="1872795C" w14:textId="77777777" w:rsidR="000F5CA5" w:rsidRDefault="000F5CA5" w:rsidP="00EC69C9">
      <w:pPr>
        <w:ind w:firstLine="567"/>
        <w:jc w:val="right"/>
        <w:rPr>
          <w:rFonts w:ascii="GHEA Grapalat" w:hAnsi="GHEA Grapalat" w:cs="Sylfaen"/>
          <w:i/>
          <w:sz w:val="20"/>
          <w:szCs w:val="20"/>
          <w:lang w:val="ru-RU"/>
        </w:rPr>
      </w:pPr>
    </w:p>
    <w:p w14:paraId="7AA681EE" w14:textId="77777777" w:rsidR="000F5CA5" w:rsidRDefault="000F5CA5" w:rsidP="00EC69C9">
      <w:pPr>
        <w:ind w:firstLine="567"/>
        <w:jc w:val="right"/>
        <w:rPr>
          <w:rFonts w:ascii="GHEA Grapalat" w:hAnsi="GHEA Grapalat" w:cs="Sylfaen"/>
          <w:i/>
          <w:sz w:val="20"/>
          <w:szCs w:val="20"/>
          <w:lang w:val="ru-RU"/>
        </w:rPr>
      </w:pPr>
    </w:p>
    <w:p w14:paraId="64847AE7" w14:textId="77777777" w:rsidR="00983146" w:rsidRDefault="00983146" w:rsidP="00EC69C9">
      <w:pPr>
        <w:ind w:firstLine="567"/>
        <w:jc w:val="right"/>
        <w:rPr>
          <w:rFonts w:ascii="GHEA Grapalat" w:hAnsi="GHEA Grapalat" w:cs="Sylfaen"/>
          <w:i/>
          <w:sz w:val="20"/>
          <w:szCs w:val="20"/>
          <w:lang w:val="ru-RU"/>
        </w:rPr>
      </w:pPr>
    </w:p>
    <w:p w14:paraId="496BD42C" w14:textId="77777777" w:rsidR="00983146" w:rsidRDefault="00983146" w:rsidP="00EC69C9">
      <w:pPr>
        <w:ind w:firstLine="567"/>
        <w:jc w:val="right"/>
        <w:rPr>
          <w:rFonts w:ascii="GHEA Grapalat" w:hAnsi="GHEA Grapalat" w:cs="Sylfaen"/>
          <w:i/>
          <w:sz w:val="20"/>
          <w:szCs w:val="20"/>
          <w:lang w:val="ru-RU"/>
        </w:rPr>
      </w:pPr>
    </w:p>
    <w:p w14:paraId="48B7772C" w14:textId="77777777" w:rsidR="00983146" w:rsidRDefault="00983146" w:rsidP="00EC69C9">
      <w:pPr>
        <w:ind w:firstLine="567"/>
        <w:jc w:val="right"/>
        <w:rPr>
          <w:rFonts w:ascii="GHEA Grapalat" w:hAnsi="GHEA Grapalat" w:cs="Sylfaen"/>
          <w:i/>
          <w:sz w:val="20"/>
          <w:szCs w:val="20"/>
          <w:lang w:val="ru-RU"/>
        </w:rPr>
      </w:pPr>
    </w:p>
    <w:p w14:paraId="4163AEFF" w14:textId="77777777" w:rsidR="00983146" w:rsidRDefault="00983146" w:rsidP="00EC69C9">
      <w:pPr>
        <w:ind w:firstLine="567"/>
        <w:jc w:val="right"/>
        <w:rPr>
          <w:rFonts w:ascii="GHEA Grapalat" w:hAnsi="GHEA Grapalat" w:cs="Sylfaen"/>
          <w:i/>
          <w:sz w:val="20"/>
          <w:szCs w:val="20"/>
          <w:lang w:val="ru-RU"/>
        </w:rPr>
      </w:pPr>
    </w:p>
    <w:p w14:paraId="283D4893" w14:textId="77777777" w:rsidR="00983146" w:rsidRDefault="00983146" w:rsidP="00EC69C9">
      <w:pPr>
        <w:ind w:firstLine="567"/>
        <w:jc w:val="right"/>
        <w:rPr>
          <w:rFonts w:ascii="GHEA Grapalat" w:hAnsi="GHEA Grapalat" w:cs="Sylfaen"/>
          <w:i/>
          <w:sz w:val="20"/>
          <w:szCs w:val="20"/>
          <w:lang w:val="ru-RU"/>
        </w:rPr>
      </w:pPr>
    </w:p>
    <w:p w14:paraId="60D37A8D" w14:textId="77777777" w:rsidR="000F5CA5" w:rsidRDefault="000F5CA5" w:rsidP="00EC69C9">
      <w:pPr>
        <w:ind w:firstLine="567"/>
        <w:jc w:val="right"/>
        <w:rPr>
          <w:rFonts w:ascii="GHEA Grapalat" w:hAnsi="GHEA Grapalat" w:cs="Sylfaen"/>
          <w:i/>
          <w:sz w:val="20"/>
          <w:szCs w:val="20"/>
          <w:lang w:val="ru-RU"/>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65395BD2"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983146">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70BEF43" w14:textId="7153AED3" w:rsidR="006F4F0B" w:rsidRPr="0093002B" w:rsidRDefault="00D46B64" w:rsidP="006F4F0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6F4F0B" w:rsidRPr="00913738">
        <w:rPr>
          <w:rFonts w:ascii="GHEA Grapalat" w:hAnsi="GHEA Grapalat" w:cs="Sylfaen"/>
          <w:i/>
          <w:sz w:val="20"/>
          <w:szCs w:val="20"/>
          <w:lang w:val="af-ZA"/>
        </w:rPr>
        <w:t xml:space="preserve"> </w:t>
      </w:r>
      <w:r w:rsidR="006F4F0B" w:rsidRPr="0093002B">
        <w:rPr>
          <w:rFonts w:ascii="GHEA Grapalat" w:hAnsi="GHEA Grapalat" w:cs="Sylfaen"/>
          <w:i/>
          <w:sz w:val="20"/>
          <w:szCs w:val="20"/>
        </w:rPr>
        <w:t>ծածկա</w:t>
      </w:r>
      <w:r w:rsidR="006F4F0B" w:rsidRPr="0093002B">
        <w:rPr>
          <w:rFonts w:ascii="GHEA Grapalat" w:hAnsi="GHEA Grapalat" w:cs="Times Armenian"/>
          <w:i/>
          <w:sz w:val="20"/>
          <w:szCs w:val="20"/>
        </w:rPr>
        <w:t>գ</w:t>
      </w:r>
      <w:r w:rsidR="006F4F0B" w:rsidRPr="0093002B">
        <w:rPr>
          <w:rFonts w:ascii="GHEA Grapalat" w:hAnsi="GHEA Grapalat" w:cs="Sylfaen"/>
          <w:i/>
          <w:sz w:val="20"/>
          <w:szCs w:val="20"/>
        </w:rPr>
        <w:t>րով</w:t>
      </w:r>
      <w:r w:rsidR="006F4F0B" w:rsidRPr="0093002B">
        <w:rPr>
          <w:rFonts w:ascii="GHEA Grapalat" w:hAnsi="GHEA Grapalat" w:cs="Times Armenian"/>
          <w:i/>
          <w:sz w:val="20"/>
          <w:szCs w:val="20"/>
          <w:lang w:val="af-ZA"/>
        </w:rPr>
        <w:t xml:space="preserve"> </w:t>
      </w:r>
    </w:p>
    <w:p w14:paraId="4E10FA09" w14:textId="45D3525F"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1367F693" w14:textId="2D4E6F53"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46B64">
        <w:rPr>
          <w:rFonts w:ascii="GHEA Grapalat" w:hAnsi="GHEA Grapalat"/>
          <w:b/>
          <w:sz w:val="20"/>
          <w:szCs w:val="20"/>
          <w:lang w:val="af-ZA"/>
        </w:rPr>
        <w:t>ՀՀԱՄ-ՀԲՄԱՇՁԲ-2026/2</w:t>
      </w:r>
      <w:r w:rsidR="0059796E" w:rsidRPr="00913738">
        <w:rPr>
          <w:rFonts w:ascii="GHEA Grapalat" w:hAnsi="GHEA Grapalat" w:cs="Sylfaen"/>
          <w:i/>
          <w:sz w:val="20"/>
          <w:szCs w:val="20"/>
          <w:lang w:val="af-ZA"/>
        </w:rPr>
        <w:t xml:space="preserve"> </w:t>
      </w:r>
      <w:r w:rsidR="0059796E" w:rsidRPr="0093002B">
        <w:rPr>
          <w:rFonts w:ascii="GHEA Grapalat" w:hAnsi="GHEA Grapalat" w:cs="Sylfaen"/>
          <w:i/>
          <w:sz w:val="20"/>
          <w:szCs w:val="20"/>
        </w:rPr>
        <w:t>ծածկա</w:t>
      </w:r>
      <w:r w:rsidR="0059796E" w:rsidRPr="0093002B">
        <w:rPr>
          <w:rFonts w:ascii="GHEA Grapalat" w:hAnsi="GHEA Grapalat" w:cs="Times Armenian"/>
          <w:i/>
          <w:sz w:val="20"/>
          <w:szCs w:val="20"/>
        </w:rPr>
        <w:t>գ</w:t>
      </w:r>
      <w:r w:rsidR="0059796E" w:rsidRPr="0093002B">
        <w:rPr>
          <w:rFonts w:ascii="GHEA Grapalat" w:hAnsi="GHEA Grapalat" w:cs="Sylfaen"/>
          <w:i/>
          <w:sz w:val="20"/>
          <w:szCs w:val="20"/>
        </w:rPr>
        <w:t>րով</w:t>
      </w:r>
      <w:r w:rsidR="0059796E" w:rsidRPr="0093002B">
        <w:rPr>
          <w:rFonts w:ascii="GHEA Grapalat" w:hAnsi="GHEA Grapalat" w:cs="Times Armenian"/>
          <w:i/>
          <w:sz w:val="20"/>
          <w:szCs w:val="20"/>
          <w:lang w:val="af-ZA"/>
        </w:rPr>
        <w:t xml:space="preserve"> </w:t>
      </w:r>
      <w:r w:rsidR="0059796E">
        <w:rPr>
          <w:rFonts w:ascii="GHEA Grapalat" w:hAnsi="GHEA Grapalat" w:cs="Times Armenian"/>
          <w:i/>
          <w:sz w:val="20"/>
          <w:szCs w:val="20"/>
          <w:lang w:val="af-ZA"/>
        </w:rPr>
        <w:t xml:space="preserve"> </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lastRenderedPageBreak/>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1BE12F4C" w14:textId="7EC67931" w:rsidR="00943910" w:rsidRPr="0093002B" w:rsidRDefault="00D46B64"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943910" w:rsidRPr="00913738">
        <w:rPr>
          <w:rFonts w:ascii="GHEA Grapalat" w:hAnsi="GHEA Grapalat" w:cs="Sylfaen"/>
          <w:i/>
          <w:sz w:val="20"/>
          <w:szCs w:val="20"/>
          <w:lang w:val="af-ZA"/>
        </w:rPr>
        <w:t xml:space="preserve"> </w:t>
      </w:r>
      <w:r w:rsidR="00943910" w:rsidRPr="0093002B">
        <w:rPr>
          <w:rFonts w:ascii="GHEA Grapalat" w:hAnsi="GHEA Grapalat" w:cs="Sylfaen"/>
          <w:i/>
          <w:sz w:val="20"/>
          <w:szCs w:val="20"/>
        </w:rPr>
        <w:t>ծածկա</w:t>
      </w:r>
      <w:r w:rsidR="00943910" w:rsidRPr="0093002B">
        <w:rPr>
          <w:rFonts w:ascii="GHEA Grapalat" w:hAnsi="GHEA Grapalat" w:cs="Times Armenian"/>
          <w:i/>
          <w:sz w:val="20"/>
          <w:szCs w:val="20"/>
        </w:rPr>
        <w:t>գ</w:t>
      </w:r>
      <w:r w:rsidR="00943910" w:rsidRPr="0093002B">
        <w:rPr>
          <w:rFonts w:ascii="GHEA Grapalat" w:hAnsi="GHEA Grapalat" w:cs="Sylfaen"/>
          <w:i/>
          <w:sz w:val="20"/>
          <w:szCs w:val="20"/>
        </w:rPr>
        <w:t>րով</w:t>
      </w:r>
      <w:r w:rsidR="00943910" w:rsidRPr="0093002B">
        <w:rPr>
          <w:rFonts w:ascii="GHEA Grapalat" w:hAnsi="GHEA Grapalat" w:cs="Times Armenian"/>
          <w:i/>
          <w:sz w:val="20"/>
          <w:szCs w:val="20"/>
          <w:lang w:val="af-ZA"/>
        </w:rPr>
        <w:t xml:space="preserve"> </w:t>
      </w:r>
    </w:p>
    <w:p w14:paraId="04AA26BC" w14:textId="4A0E2654"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 xml:space="preserve">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D34C19" w:rsidRDefault="00F02279" w:rsidP="00F02279">
      <w:pPr>
        <w:jc w:val="center"/>
        <w:rPr>
          <w:rFonts w:ascii="GHEA Grapalat" w:hAnsi="GHEA Grapalat" w:cs="Sylfaen"/>
          <w:b/>
          <w:sz w:val="20"/>
          <w:szCs w:val="20"/>
          <w:lang w:val="pt-BR"/>
        </w:rPr>
      </w:pPr>
    </w:p>
    <w:p w14:paraId="6031ABDB" w14:textId="77777777"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ՕՐԱՑՈՒՑԱՅԻՆ</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ԳՐԱՖԻԿ</w:t>
      </w:r>
    </w:p>
    <w:p w14:paraId="6C9AC9B9" w14:textId="77777777" w:rsidR="00D34C19" w:rsidRPr="00D34C19" w:rsidRDefault="00D34C19" w:rsidP="00D34C19">
      <w:pPr>
        <w:jc w:val="center"/>
        <w:rPr>
          <w:rFonts w:ascii="GHEA Grapalat" w:hAnsi="GHEA Grapalat"/>
          <w:b/>
          <w:sz w:val="20"/>
          <w:szCs w:val="20"/>
          <w:lang w:val="hy-AM"/>
        </w:rPr>
      </w:pPr>
    </w:p>
    <w:p w14:paraId="77AFC3AE" w14:textId="77777777" w:rsidR="007A3C07" w:rsidRDefault="007A3C07" w:rsidP="007A3C07">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Արարատի մարզի Մասիս</w:t>
      </w:r>
      <w:r w:rsidRPr="00DD3C67">
        <w:rPr>
          <w:rFonts w:ascii="GHEA Grapalat" w:hAnsi="GHEA Grapalat" w:cs="Sylfaen"/>
          <w:sz w:val="20"/>
          <w:szCs w:val="20"/>
          <w:lang w:val="hy-AM"/>
        </w:rPr>
        <w:t xml:space="preserve"> համայնքի Մասիս քաղաքի </w:t>
      </w:r>
      <w:r w:rsidRPr="00DD3C67">
        <w:rPr>
          <w:rFonts w:ascii="GHEA Grapalat" w:hAnsi="GHEA Grapalat"/>
          <w:sz w:val="20"/>
          <w:szCs w:val="20"/>
          <w:lang w:val="hy-AM"/>
        </w:rPr>
        <w:t>«Մասիսի թիվ 5 մսուր-մանկապարտեզ»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sidRPr="00994A1B">
        <w:rPr>
          <w:rFonts w:ascii="GHEA Grapalat" w:hAnsi="GHEA Grapalat"/>
          <w:sz w:val="20"/>
          <w:szCs w:val="20"/>
          <w:lang w:val="hy-AM"/>
        </w:rPr>
        <w:t xml:space="preserve"> </w:t>
      </w:r>
      <w:r>
        <w:rPr>
          <w:rFonts w:ascii="GHEA Grapalat" w:hAnsi="GHEA Grapalat"/>
          <w:sz w:val="20"/>
          <w:szCs w:val="20"/>
          <w:lang w:val="hy-AM"/>
        </w:rPr>
        <w:t>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2CF2F4AE" w14:textId="77777777" w:rsidR="007A3C07" w:rsidRPr="00B93D3A" w:rsidRDefault="007A3C07" w:rsidP="007A3C07">
      <w:pPr>
        <w:rPr>
          <w:rFonts w:ascii="GHEA Grapalat" w:hAnsi="GHEA Grapalat" w:cs="Sylfaen"/>
          <w:sz w:val="20"/>
          <w:szCs w:val="20"/>
          <w:lang w:val="pt-BR"/>
        </w:rPr>
      </w:pPr>
    </w:p>
    <w:p w14:paraId="7FA18475" w14:textId="77777777" w:rsidR="007A3C07" w:rsidRPr="00701B94" w:rsidRDefault="007A3C07" w:rsidP="007A3C0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7A3C07" w:rsidRPr="00251955" w14:paraId="37BA530C" w14:textId="77777777" w:rsidTr="00434BBC">
        <w:trPr>
          <w:cantSplit/>
          <w:trHeight w:val="70"/>
          <w:jc w:val="center"/>
        </w:trPr>
        <w:tc>
          <w:tcPr>
            <w:tcW w:w="652" w:type="dxa"/>
            <w:vMerge w:val="restart"/>
            <w:vAlign w:val="center"/>
          </w:tcPr>
          <w:p w14:paraId="7263871E"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 xml:space="preserve">N </w:t>
            </w:r>
            <w:r w:rsidRPr="00251955">
              <w:rPr>
                <w:rFonts w:ascii="GHEA Grapalat" w:hAnsi="GHEA Grapalat" w:cs="Sylfaen"/>
                <w:sz w:val="16"/>
                <w:szCs w:val="16"/>
                <w:lang w:val="pt-BR"/>
              </w:rPr>
              <w:t>ը</w:t>
            </w:r>
            <w:r w:rsidRPr="00251955">
              <w:rPr>
                <w:rFonts w:ascii="GHEA Grapalat" w:hAnsi="GHEA Grapalat" w:cs="Arial"/>
                <w:sz w:val="16"/>
                <w:szCs w:val="16"/>
                <w:lang w:val="pt-BR"/>
              </w:rPr>
              <w:t>/</w:t>
            </w:r>
            <w:r w:rsidRPr="00251955">
              <w:rPr>
                <w:rFonts w:ascii="GHEA Grapalat" w:hAnsi="GHEA Grapalat" w:cs="Sylfaen"/>
                <w:sz w:val="16"/>
                <w:szCs w:val="16"/>
                <w:lang w:val="pt-BR"/>
              </w:rPr>
              <w:t>կ</w:t>
            </w:r>
          </w:p>
        </w:tc>
        <w:tc>
          <w:tcPr>
            <w:tcW w:w="3884" w:type="dxa"/>
            <w:vMerge w:val="restart"/>
            <w:vAlign w:val="center"/>
          </w:tcPr>
          <w:p w14:paraId="6F438B99"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Կապալառուի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կողմից</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կատարվելիք</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առանձին</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տեսակների</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անվանումներ</w:t>
            </w:r>
          </w:p>
        </w:tc>
        <w:tc>
          <w:tcPr>
            <w:tcW w:w="6801" w:type="dxa"/>
            <w:gridSpan w:val="2"/>
            <w:vAlign w:val="center"/>
          </w:tcPr>
          <w:p w14:paraId="0D4F569C"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կատարման</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ժամկետը**</w:t>
            </w:r>
          </w:p>
        </w:tc>
      </w:tr>
      <w:tr w:rsidR="007A3C07" w:rsidRPr="00251955" w14:paraId="2D3F855C" w14:textId="77777777" w:rsidTr="00434BBC">
        <w:trPr>
          <w:cantSplit/>
          <w:trHeight w:val="70"/>
          <w:jc w:val="center"/>
        </w:trPr>
        <w:tc>
          <w:tcPr>
            <w:tcW w:w="652" w:type="dxa"/>
            <w:vMerge/>
            <w:vAlign w:val="center"/>
          </w:tcPr>
          <w:p w14:paraId="0210CBEE" w14:textId="77777777" w:rsidR="007A3C07" w:rsidRPr="00251955" w:rsidRDefault="007A3C07" w:rsidP="00434BBC">
            <w:pPr>
              <w:jc w:val="center"/>
              <w:rPr>
                <w:rFonts w:ascii="GHEA Grapalat" w:hAnsi="GHEA Grapalat"/>
                <w:sz w:val="16"/>
                <w:szCs w:val="16"/>
                <w:lang w:val="pt-BR"/>
              </w:rPr>
            </w:pPr>
          </w:p>
        </w:tc>
        <w:tc>
          <w:tcPr>
            <w:tcW w:w="3884" w:type="dxa"/>
            <w:vMerge/>
            <w:vAlign w:val="center"/>
          </w:tcPr>
          <w:p w14:paraId="596C1166" w14:textId="77777777" w:rsidR="007A3C07" w:rsidRPr="00251955" w:rsidRDefault="007A3C07" w:rsidP="00434BBC">
            <w:pPr>
              <w:jc w:val="center"/>
              <w:rPr>
                <w:rFonts w:ascii="GHEA Grapalat" w:hAnsi="GHEA Grapalat"/>
                <w:sz w:val="16"/>
                <w:szCs w:val="16"/>
                <w:lang w:val="pt-BR"/>
              </w:rPr>
            </w:pPr>
          </w:p>
        </w:tc>
        <w:tc>
          <w:tcPr>
            <w:tcW w:w="5103" w:type="dxa"/>
            <w:vAlign w:val="center"/>
          </w:tcPr>
          <w:p w14:paraId="21E448C8"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Սկիզբը</w:t>
            </w:r>
          </w:p>
        </w:tc>
        <w:tc>
          <w:tcPr>
            <w:tcW w:w="1698" w:type="dxa"/>
            <w:vAlign w:val="center"/>
          </w:tcPr>
          <w:p w14:paraId="4DC8D927"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Ավարտը</w:t>
            </w:r>
          </w:p>
        </w:tc>
      </w:tr>
      <w:tr w:rsidR="007A3C07" w:rsidRPr="0076139F" w14:paraId="632A13F4" w14:textId="77777777" w:rsidTr="00434BBC">
        <w:trPr>
          <w:trHeight w:val="70"/>
          <w:jc w:val="center"/>
        </w:trPr>
        <w:tc>
          <w:tcPr>
            <w:tcW w:w="652" w:type="dxa"/>
            <w:vAlign w:val="center"/>
          </w:tcPr>
          <w:p w14:paraId="78EBEC3E"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0DD2EDDA" w14:textId="77777777" w:rsidR="007A3C07" w:rsidRPr="00D57FB8" w:rsidRDefault="007A3C07" w:rsidP="00434BBC">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Արարատի մարզի Մասիս</w:t>
            </w:r>
            <w:r w:rsidRPr="00DD3C67">
              <w:rPr>
                <w:rFonts w:ascii="GHEA Grapalat" w:hAnsi="GHEA Grapalat" w:cs="Sylfaen"/>
                <w:sz w:val="20"/>
                <w:szCs w:val="20"/>
                <w:lang w:val="hy-AM"/>
              </w:rPr>
              <w:t xml:space="preserve"> համայնքի Մասիս քաղաքի </w:t>
            </w:r>
            <w:r w:rsidRPr="00DD3C67">
              <w:rPr>
                <w:rFonts w:ascii="GHEA Grapalat" w:hAnsi="GHEA Grapalat"/>
                <w:sz w:val="20"/>
                <w:szCs w:val="20"/>
                <w:lang w:val="hy-AM"/>
              </w:rPr>
              <w:t>«Մասիսի թիվ 5 մսուր-մանկապարտեզ»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tc>
        <w:tc>
          <w:tcPr>
            <w:tcW w:w="5103" w:type="dxa"/>
            <w:vAlign w:val="center"/>
          </w:tcPr>
          <w:p w14:paraId="6FFB8A40"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1FF3B316" w14:textId="77777777"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pt-BR"/>
              </w:rPr>
              <w:t xml:space="preserve">150 </w:t>
            </w:r>
            <w:r w:rsidRPr="007A3C07">
              <w:rPr>
                <w:rFonts w:ascii="GHEA Grapalat" w:hAnsi="GHEA Grapalat"/>
                <w:sz w:val="16"/>
                <w:szCs w:val="16"/>
                <w:lang w:val="ru-RU"/>
              </w:rPr>
              <w:t>օր</w:t>
            </w:r>
            <w:r w:rsidRPr="007A3C07">
              <w:rPr>
                <w:rFonts w:ascii="GHEA Grapalat" w:hAnsi="GHEA Grapalat"/>
                <w:sz w:val="16"/>
                <w:szCs w:val="16"/>
              </w:rPr>
              <w:t xml:space="preserve"> /ժամանակացույցը կցվում է/</w:t>
            </w:r>
          </w:p>
        </w:tc>
      </w:tr>
      <w:tr w:rsidR="007A3C07" w:rsidRPr="00251955" w14:paraId="72554D15" w14:textId="77777777" w:rsidTr="00434BBC">
        <w:trPr>
          <w:cantSplit/>
          <w:trHeight w:val="70"/>
          <w:jc w:val="center"/>
        </w:trPr>
        <w:tc>
          <w:tcPr>
            <w:tcW w:w="4536" w:type="dxa"/>
            <w:gridSpan w:val="2"/>
            <w:vAlign w:val="center"/>
          </w:tcPr>
          <w:p w14:paraId="604C63FC" w14:textId="77777777"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b/>
                <w:sz w:val="16"/>
                <w:szCs w:val="16"/>
                <w:lang w:val="pt-BR"/>
              </w:rPr>
              <w:t>ԸՆԴԱՄԵՆԸ</w:t>
            </w:r>
          </w:p>
        </w:tc>
        <w:tc>
          <w:tcPr>
            <w:tcW w:w="5103" w:type="dxa"/>
            <w:vAlign w:val="center"/>
          </w:tcPr>
          <w:p w14:paraId="6DA4AD69" w14:textId="77777777"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619D8071" w14:textId="77777777"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ru-RU"/>
              </w:rPr>
              <w:t>150 օր</w:t>
            </w:r>
            <w:r w:rsidRPr="007A3C07">
              <w:rPr>
                <w:rFonts w:ascii="GHEA Grapalat" w:hAnsi="GHEA Grapalat"/>
                <w:sz w:val="16"/>
                <w:szCs w:val="16"/>
                <w:lang w:val="hy-AM"/>
              </w:rPr>
              <w:t xml:space="preserve"> </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Default="00FD29B1" w:rsidP="00F02279">
      <w:pPr>
        <w:ind w:firstLine="567"/>
        <w:jc w:val="right"/>
        <w:rPr>
          <w:rFonts w:ascii="GHEA Grapalat" w:hAnsi="GHEA Grapalat" w:cs="Sylfaen"/>
          <w:i/>
          <w:sz w:val="20"/>
          <w:szCs w:val="20"/>
          <w:lang w:val="pt-BR"/>
        </w:rPr>
      </w:pPr>
    </w:p>
    <w:p w14:paraId="4A69C9D0" w14:textId="77777777" w:rsidR="007B447D" w:rsidRDefault="007B447D" w:rsidP="00F02279">
      <w:pPr>
        <w:ind w:firstLine="567"/>
        <w:jc w:val="right"/>
        <w:rPr>
          <w:rFonts w:ascii="GHEA Grapalat" w:hAnsi="GHEA Grapalat" w:cs="Sylfaen"/>
          <w:i/>
          <w:sz w:val="20"/>
          <w:szCs w:val="20"/>
          <w:lang w:val="pt-BR"/>
        </w:rPr>
      </w:pPr>
    </w:p>
    <w:p w14:paraId="57700BF9" w14:textId="77777777" w:rsidR="007B447D" w:rsidRDefault="007B447D" w:rsidP="00F02279">
      <w:pPr>
        <w:ind w:firstLine="567"/>
        <w:jc w:val="right"/>
        <w:rPr>
          <w:rFonts w:ascii="GHEA Grapalat" w:hAnsi="GHEA Grapalat" w:cs="Sylfaen"/>
          <w:i/>
          <w:sz w:val="20"/>
          <w:szCs w:val="20"/>
          <w:lang w:val="pt-BR"/>
        </w:rPr>
      </w:pPr>
    </w:p>
    <w:p w14:paraId="00884061" w14:textId="77777777" w:rsidR="007B447D" w:rsidRPr="007E53AD" w:rsidRDefault="007B447D"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0F40F7A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7B447D">
        <w:rPr>
          <w:rFonts w:ascii="GHEA Grapalat" w:hAnsi="GHEA Grapalat" w:cs="Sylfaen"/>
          <w:i/>
          <w:sz w:val="20"/>
          <w:szCs w:val="20"/>
          <w:lang w:val="hy-AM"/>
        </w:rPr>
        <w:t>2026</w:t>
      </w:r>
      <w:r w:rsidR="002541C1">
        <w:rPr>
          <w:rFonts w:ascii="GHEA Grapalat" w:hAnsi="GHEA Grapalat" w:cs="Sylfaen"/>
          <w:i/>
          <w:sz w:val="20"/>
          <w:szCs w:val="20"/>
          <w:lang w:val="hy-AM"/>
        </w:rPr>
        <w:t>թ</w:t>
      </w:r>
      <w:r w:rsidRPr="0093002B">
        <w:rPr>
          <w:rFonts w:ascii="GHEA Grapalat" w:hAnsi="GHEA Grapalat" w:cs="Sylfaen"/>
          <w:i/>
          <w:sz w:val="20"/>
          <w:szCs w:val="20"/>
          <w:lang w:val="pt-BR"/>
        </w:rPr>
        <w:t xml:space="preserve">. կնքված </w:t>
      </w:r>
    </w:p>
    <w:p w14:paraId="400CE186" w14:textId="50967B1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46B64">
        <w:rPr>
          <w:rFonts w:ascii="GHEA Grapalat" w:hAnsi="GHEA Grapalat"/>
          <w:b/>
          <w:sz w:val="20"/>
          <w:szCs w:val="20"/>
          <w:lang w:val="af-ZA"/>
        </w:rPr>
        <w:t>ՀՀԱՄ-ՀԲՄԱՇՁԲ-2026/2</w:t>
      </w:r>
      <w:r w:rsidR="002A5DA5" w:rsidRPr="00913738">
        <w:rPr>
          <w:rFonts w:ascii="GHEA Grapalat" w:hAnsi="GHEA Grapalat" w:cs="Sylfaen"/>
          <w:i/>
          <w:sz w:val="20"/>
          <w:szCs w:val="20"/>
          <w:lang w:val="af-ZA"/>
        </w:rPr>
        <w:t xml:space="preserve"> </w:t>
      </w:r>
      <w:r w:rsidR="002A5DA5" w:rsidRPr="007D45F3">
        <w:rPr>
          <w:rFonts w:ascii="GHEA Grapalat" w:hAnsi="GHEA Grapalat" w:cs="Sylfaen"/>
          <w:i/>
          <w:sz w:val="20"/>
          <w:szCs w:val="20"/>
          <w:lang w:val="hy-AM"/>
        </w:rPr>
        <w:t>ծածկա</w:t>
      </w:r>
      <w:r w:rsidR="002A5DA5" w:rsidRPr="007D45F3">
        <w:rPr>
          <w:rFonts w:ascii="GHEA Grapalat" w:hAnsi="GHEA Grapalat" w:cs="Times Armenian"/>
          <w:i/>
          <w:sz w:val="20"/>
          <w:szCs w:val="20"/>
          <w:lang w:val="hy-AM"/>
        </w:rPr>
        <w:t>գ</w:t>
      </w:r>
      <w:r w:rsidR="002A5DA5" w:rsidRPr="007D45F3">
        <w:rPr>
          <w:rFonts w:ascii="GHEA Grapalat" w:hAnsi="GHEA Grapalat" w:cs="Sylfaen"/>
          <w:i/>
          <w:sz w:val="20"/>
          <w:szCs w:val="20"/>
          <w:lang w:val="hy-AM"/>
        </w:rPr>
        <w:t>րով</w:t>
      </w:r>
      <w:r w:rsidRPr="0093002B">
        <w:rPr>
          <w:rFonts w:ascii="GHEA Grapalat" w:hAnsi="GHEA Grapalat" w:cs="Sylfaen"/>
          <w:i/>
          <w:sz w:val="20"/>
          <w:szCs w:val="20"/>
          <w:lang w:val="pt-BR"/>
        </w:rPr>
        <w:t xml:space="preserve">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1053EC"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14:paraId="65C8AB7E" w14:textId="05206F81"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w:t>
            </w:r>
            <w:r w:rsidR="002374AB">
              <w:rPr>
                <w:rFonts w:ascii="GHEA Grapalat" w:hAnsi="GHEA Grapalat"/>
                <w:b/>
                <w:i/>
                <w:sz w:val="20"/>
                <w:szCs w:val="22"/>
                <w:lang w:val="af-ZA"/>
              </w:rPr>
              <w:t>3</w:t>
            </w:r>
          </w:p>
        </w:tc>
        <w:tc>
          <w:tcPr>
            <w:tcW w:w="2071" w:type="dxa"/>
            <w:vAlign w:val="center"/>
          </w:tcPr>
          <w:p w14:paraId="5C1337CD" w14:textId="77777777" w:rsidR="000A071A" w:rsidRDefault="000A071A" w:rsidP="000A071A">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Արարատի մարզի Մասիս</w:t>
            </w:r>
            <w:r w:rsidRPr="00DD3C67">
              <w:rPr>
                <w:rFonts w:ascii="GHEA Grapalat" w:hAnsi="GHEA Grapalat" w:cs="Sylfaen"/>
                <w:sz w:val="20"/>
                <w:szCs w:val="20"/>
                <w:lang w:val="hy-AM"/>
              </w:rPr>
              <w:t xml:space="preserve"> համայնքի Մասիս քաղաքի </w:t>
            </w:r>
            <w:r w:rsidRPr="00DD3C67">
              <w:rPr>
                <w:rFonts w:ascii="GHEA Grapalat" w:hAnsi="GHEA Grapalat"/>
                <w:sz w:val="20"/>
                <w:szCs w:val="20"/>
                <w:lang w:val="hy-AM"/>
              </w:rPr>
              <w:t>«Մասիսի թիվ 5 մսուր-մանկապարտեզ»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sidRPr="00994A1B">
              <w:rPr>
                <w:rFonts w:ascii="GHEA Grapalat" w:hAnsi="GHEA Grapalat"/>
                <w:sz w:val="20"/>
                <w:szCs w:val="20"/>
                <w:lang w:val="hy-AM"/>
              </w:rPr>
              <w:t xml:space="preserve"> </w:t>
            </w:r>
            <w:r>
              <w:rPr>
                <w:rFonts w:ascii="GHEA Grapalat" w:hAnsi="GHEA Grapalat"/>
                <w:sz w:val="20"/>
                <w:szCs w:val="20"/>
                <w:lang w:val="hy-AM"/>
              </w:rPr>
              <w:t>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5013348E" w14:textId="5CFC74A1" w:rsidR="002B37D2" w:rsidRPr="000A071A" w:rsidRDefault="002B37D2" w:rsidP="002B37D2">
            <w:pPr>
              <w:jc w:val="center"/>
              <w:rPr>
                <w:rFonts w:ascii="GHEA Grapalat" w:hAnsi="GHEA Grapalat"/>
                <w:b/>
                <w:i/>
                <w:sz w:val="22"/>
                <w:szCs w:val="22"/>
                <w:lang w:val="pt-BR"/>
              </w:rPr>
            </w:pPr>
          </w:p>
        </w:tc>
        <w:tc>
          <w:tcPr>
            <w:tcW w:w="441" w:type="dxa"/>
            <w:vAlign w:val="center"/>
          </w:tcPr>
          <w:p w14:paraId="7D6BC98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1F691A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4B64593"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85DEAF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E4756C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AB85A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7303733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28CA46C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B98F6D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644FE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8D6384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66BAC204"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14:paraId="36A96919" w14:textId="689E8A29"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r w:rsidR="002B37D2" w:rsidRPr="002A5DA5">
              <w:rPr>
                <w:rFonts w:ascii="GHEA Grapalat" w:hAnsi="GHEA Grapalat"/>
                <w:b/>
                <w:i/>
                <w:sz w:val="22"/>
                <w:szCs w:val="22"/>
                <w:lang w:val="af-ZA"/>
              </w:rPr>
              <w:t xml:space="preserve">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631C82DE" w14:textId="6264EB13"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D46B64">
        <w:rPr>
          <w:rFonts w:ascii="GHEA Grapalat" w:hAnsi="GHEA Grapalat"/>
          <w:b/>
          <w:sz w:val="20"/>
          <w:szCs w:val="20"/>
          <w:lang w:val="af-ZA"/>
        </w:rPr>
        <w:t>ՀՀԱՄ-ՀԲՄԱՇՁԲ-2026/2</w:t>
      </w:r>
      <w:r w:rsidR="00714038" w:rsidRPr="00913738">
        <w:rPr>
          <w:rFonts w:ascii="GHEA Grapalat" w:hAnsi="GHEA Grapalat" w:cs="Sylfaen"/>
          <w:i/>
          <w:sz w:val="20"/>
          <w:szCs w:val="20"/>
          <w:lang w:val="af-ZA"/>
        </w:rPr>
        <w:t xml:space="preserve"> </w:t>
      </w:r>
      <w:r w:rsidR="00714038" w:rsidRPr="0093002B">
        <w:rPr>
          <w:rFonts w:ascii="GHEA Grapalat" w:hAnsi="GHEA Grapalat" w:cs="Sylfaen"/>
          <w:i/>
          <w:sz w:val="20"/>
          <w:szCs w:val="20"/>
        </w:rPr>
        <w:t>ծածկա</w:t>
      </w:r>
      <w:r w:rsidR="00714038" w:rsidRPr="0093002B">
        <w:rPr>
          <w:rFonts w:ascii="GHEA Grapalat" w:hAnsi="GHEA Grapalat" w:cs="Times Armenian"/>
          <w:i/>
          <w:sz w:val="20"/>
          <w:szCs w:val="20"/>
        </w:rPr>
        <w:t>գ</w:t>
      </w:r>
      <w:r w:rsidR="00714038" w:rsidRPr="0093002B">
        <w:rPr>
          <w:rFonts w:ascii="GHEA Grapalat" w:hAnsi="GHEA Grapalat" w:cs="Sylfaen"/>
          <w:i/>
          <w:sz w:val="20"/>
          <w:szCs w:val="20"/>
        </w:rPr>
        <w:t>րով</w:t>
      </w:r>
      <w:r w:rsidR="00714038" w:rsidRPr="0093002B">
        <w:rPr>
          <w:rFonts w:ascii="GHEA Grapalat" w:hAnsi="GHEA Grapalat" w:cs="Times Armenian"/>
          <w:i/>
          <w:sz w:val="20"/>
          <w:szCs w:val="20"/>
          <w:lang w:val="af-ZA"/>
        </w:rPr>
        <w:t xml:space="preserve"> </w:t>
      </w:r>
    </w:p>
    <w:p w14:paraId="3B715F5E" w14:textId="35359186"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053E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F4D5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A52AE4" w14:textId="5BC25AAB" w:rsidR="000E0BD7" w:rsidRPr="0093002B" w:rsidRDefault="00D46B64"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0E0BD7" w:rsidRPr="00913738">
        <w:rPr>
          <w:rFonts w:ascii="GHEA Grapalat" w:hAnsi="GHEA Grapalat" w:cs="Sylfaen"/>
          <w:i/>
          <w:sz w:val="20"/>
          <w:szCs w:val="20"/>
          <w:lang w:val="af-ZA"/>
        </w:rPr>
        <w:t xml:space="preserve"> </w:t>
      </w:r>
      <w:r w:rsidR="000E0BD7" w:rsidRPr="0093002B">
        <w:rPr>
          <w:rFonts w:ascii="GHEA Grapalat" w:hAnsi="GHEA Grapalat" w:cs="Sylfaen"/>
          <w:i/>
          <w:sz w:val="20"/>
          <w:szCs w:val="20"/>
        </w:rPr>
        <w:t>ծածկա</w:t>
      </w:r>
      <w:r w:rsidR="000E0BD7" w:rsidRPr="0093002B">
        <w:rPr>
          <w:rFonts w:ascii="GHEA Grapalat" w:hAnsi="GHEA Grapalat" w:cs="Times Armenian"/>
          <w:i/>
          <w:sz w:val="20"/>
          <w:szCs w:val="20"/>
        </w:rPr>
        <w:t>գ</w:t>
      </w:r>
      <w:r w:rsidR="000E0BD7" w:rsidRPr="0093002B">
        <w:rPr>
          <w:rFonts w:ascii="GHEA Grapalat" w:hAnsi="GHEA Grapalat" w:cs="Sylfaen"/>
          <w:i/>
          <w:sz w:val="20"/>
          <w:szCs w:val="20"/>
        </w:rPr>
        <w:t>րով</w:t>
      </w:r>
      <w:r w:rsidR="000E0BD7" w:rsidRPr="0093002B">
        <w:rPr>
          <w:rFonts w:ascii="GHEA Grapalat" w:hAnsi="GHEA Grapalat" w:cs="Times Armenian"/>
          <w:i/>
          <w:sz w:val="20"/>
          <w:szCs w:val="20"/>
          <w:lang w:val="af-ZA"/>
        </w:rPr>
        <w:t xml:space="preserve"> </w:t>
      </w:r>
    </w:p>
    <w:p w14:paraId="311EBEC3" w14:textId="5C705CCE"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9C30F" w14:textId="77777777" w:rsidR="006F2BF0" w:rsidRDefault="006F2BF0">
      <w:r>
        <w:separator/>
      </w:r>
    </w:p>
  </w:endnote>
  <w:endnote w:type="continuationSeparator" w:id="0">
    <w:p w14:paraId="26B10E36" w14:textId="77777777" w:rsidR="006F2BF0" w:rsidRDefault="006F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69921" w14:textId="77777777" w:rsidR="006F2BF0" w:rsidRDefault="006F2BF0">
      <w:r>
        <w:separator/>
      </w:r>
    </w:p>
  </w:footnote>
  <w:footnote w:type="continuationSeparator" w:id="0">
    <w:p w14:paraId="5722CBC0" w14:textId="77777777" w:rsidR="006F2BF0" w:rsidRDefault="006F2BF0">
      <w:r>
        <w:continuationSeparator/>
      </w:r>
    </w:p>
  </w:footnote>
  <w:footnote w:id="1">
    <w:p w14:paraId="2D6BB92F" w14:textId="77777777"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4040D" w:rsidRPr="000A0DEB" w:rsidRDefault="0034040D"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34040D" w:rsidRPr="00E940C9" w:rsidRDefault="0034040D" w:rsidP="00F41942">
      <w:pPr>
        <w:pStyle w:val="af2"/>
        <w:jc w:val="both"/>
        <w:rPr>
          <w:lang w:val="af-ZA"/>
        </w:rPr>
      </w:pPr>
      <w:r w:rsidRPr="007E53AD">
        <w:rPr>
          <w:rFonts w:ascii="GHEA Grapalat" w:hAnsi="GHEA Grapalat" w:cs="Sylfaen"/>
          <w:i/>
          <w:sz w:val="16"/>
          <w:szCs w:val="16"/>
          <w:lang w:val="af-ZA"/>
        </w:rPr>
        <w:t xml:space="preserve"> </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E940C9">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E940C9">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չի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E940C9">
        <w:rPr>
          <w:rFonts w:ascii="GHEA Grapalat" w:hAnsi="GHEA Grapalat" w:cs="Sylfaen"/>
          <w:i/>
          <w:sz w:val="16"/>
          <w:szCs w:val="16"/>
          <w:lang w:val="af-ZA"/>
        </w:rPr>
        <w:t xml:space="preserve"> </w:t>
      </w:r>
      <w:r>
        <w:rPr>
          <w:rFonts w:ascii="GHEA Grapalat" w:hAnsi="GHEA Grapalat" w:cs="Sylfaen"/>
          <w:i/>
          <w:sz w:val="16"/>
          <w:szCs w:val="16"/>
          <w:lang w:val="hy-AM"/>
        </w:rPr>
        <w:t>25</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մլն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ՀՀ</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1A28ED96" w14:textId="56FC7979" w:rsidR="0034040D" w:rsidRPr="004A3E84" w:rsidRDefault="0034040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34040D" w:rsidRPr="00927C52" w:rsidRDefault="0034040D"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34040D" w:rsidRDefault="0034040D"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4040D" w:rsidRPr="00F41942" w:rsidRDefault="0034040D">
      <w:pPr>
        <w:pStyle w:val="af2"/>
        <w:rPr>
          <w:rFonts w:asciiTheme="minorHAnsi" w:hAnsiTheme="minorHAnsi"/>
          <w:lang w:val="hy-AM"/>
        </w:rPr>
      </w:pPr>
    </w:p>
  </w:footnote>
  <w:footnote w:id="6">
    <w:p w14:paraId="4A202C6D" w14:textId="339A2A31"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34040D" w:rsidRPr="000B5028" w:rsidRDefault="0034040D"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34040D" w:rsidRPr="008826FF" w:rsidRDefault="0034040D"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4040D" w:rsidRPr="000B5028" w:rsidRDefault="0034040D">
      <w:pPr>
        <w:pStyle w:val="af2"/>
        <w:rPr>
          <w:rFonts w:asciiTheme="minorHAnsi" w:hAnsiTheme="minorHAnsi"/>
          <w:lang w:val="hy-AM"/>
        </w:rPr>
      </w:pPr>
    </w:p>
  </w:footnote>
  <w:footnote w:id="9">
    <w:p w14:paraId="6A8F316B" w14:textId="31CE85FF" w:rsidR="0034040D" w:rsidRPr="00145342" w:rsidRDefault="0034040D">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34040D" w:rsidRPr="00FA1D4A" w:rsidRDefault="0034040D">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34040D" w:rsidRPr="004B72E3" w:rsidRDefault="0034040D" w:rsidP="003D4668">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34040D" w:rsidRPr="009A7602" w:rsidRDefault="0034040D"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4040D" w:rsidRPr="003D4668" w:rsidRDefault="0034040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34040D" w:rsidRPr="00323606" w:rsidRDefault="0034040D"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4040D" w:rsidRPr="003D4668" w:rsidRDefault="0034040D">
      <w:pPr>
        <w:pStyle w:val="af2"/>
        <w:rPr>
          <w:rFonts w:asciiTheme="minorHAnsi" w:hAnsiTheme="minorHAnsi"/>
          <w:lang w:val="hy-AM"/>
        </w:rPr>
      </w:pPr>
    </w:p>
  </w:footnote>
  <w:footnote w:id="14">
    <w:p w14:paraId="300CC6A7" w14:textId="3BD8C2B3" w:rsidR="0034040D" w:rsidRPr="00253CA8" w:rsidRDefault="0034040D"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4040D" w:rsidRPr="00BF639B" w:rsidRDefault="0034040D">
      <w:pPr>
        <w:pStyle w:val="af2"/>
        <w:rPr>
          <w:rFonts w:asciiTheme="minorHAnsi" w:hAnsiTheme="minorHAnsi"/>
          <w:lang w:val="hy-AM"/>
        </w:rPr>
      </w:pPr>
    </w:p>
  </w:footnote>
  <w:footnote w:id="15">
    <w:p w14:paraId="7346FED3" w14:textId="3A03A0DA"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34040D" w:rsidRPr="00911A5F" w:rsidRDefault="0034040D"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34040D" w:rsidRDefault="0034040D"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34040D" w:rsidRPr="009D643A" w:rsidRDefault="0034040D"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4040D" w:rsidRPr="00607D12" w:rsidRDefault="0034040D">
      <w:pPr>
        <w:pStyle w:val="af2"/>
        <w:rPr>
          <w:rFonts w:ascii="Sylfaen" w:hAnsi="Sylfaen"/>
          <w:lang w:val="hy-AM"/>
        </w:rPr>
      </w:pPr>
    </w:p>
  </w:footnote>
  <w:footnote w:id="19">
    <w:p w14:paraId="2DA6AAAC" w14:textId="436155BC" w:rsidR="0034040D" w:rsidRPr="00C07E00" w:rsidRDefault="0034040D"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4040D" w:rsidRPr="00C07E00" w:rsidRDefault="0034040D">
      <w:pPr>
        <w:pStyle w:val="af2"/>
        <w:rPr>
          <w:rFonts w:ascii="Sylfaen" w:hAnsi="Sylfaen"/>
        </w:rPr>
      </w:pPr>
    </w:p>
  </w:footnote>
  <w:footnote w:id="21">
    <w:p w14:paraId="13C7B4A6" w14:textId="6F6A0351" w:rsidR="0034040D" w:rsidRPr="00037FAA" w:rsidRDefault="0034040D"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4040D" w:rsidRPr="00C07E00" w:rsidRDefault="0034040D">
      <w:pPr>
        <w:pStyle w:val="af2"/>
        <w:rPr>
          <w:rFonts w:ascii="Sylfaen" w:hAnsi="Sylfaen"/>
          <w:lang w:val="hy-AM"/>
        </w:rPr>
      </w:pPr>
    </w:p>
  </w:footnote>
  <w:footnote w:id="22">
    <w:p w14:paraId="3A4698DC" w14:textId="62B6672E" w:rsidR="0034040D" w:rsidRPr="00C07E00" w:rsidRDefault="0034040D"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34040D" w:rsidRPr="00C07E00" w:rsidRDefault="0034040D">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34040D" w:rsidRPr="004B2068" w:rsidRDefault="0034040D"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4040D" w:rsidRPr="002D5ECD" w:rsidRDefault="0034040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4040D" w:rsidRPr="00C07E00" w:rsidRDefault="0034040D">
      <w:pPr>
        <w:pStyle w:val="af2"/>
        <w:rPr>
          <w:rFonts w:ascii="Sylfaen" w:hAnsi="Sylfaen"/>
          <w:lang w:val="hy-AM"/>
        </w:rPr>
      </w:pPr>
    </w:p>
  </w:footnote>
  <w:footnote w:id="25">
    <w:p w14:paraId="577B7CC1" w14:textId="02FAA733" w:rsidR="0034040D" w:rsidRPr="00C07E00" w:rsidRDefault="0034040D">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34040D" w:rsidRPr="00C07E00" w:rsidRDefault="0034040D">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6183BDA4" w14:textId="77777777" w:rsidR="0034040D" w:rsidRPr="00C07E00" w:rsidRDefault="0034040D" w:rsidP="00721B35">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34040D" w:rsidRPr="00C07E00" w:rsidRDefault="0034040D">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4040D" w:rsidRPr="00264D57" w:rsidRDefault="0034040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34040D" w:rsidRDefault="0034040D">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4040D" w:rsidRPr="002E5747" w:rsidRDefault="0034040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FA561-CC43-47BE-8816-27FF313E7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85</Pages>
  <Words>29669</Words>
  <Characters>169114</Characters>
  <Application>Microsoft Office Word</Application>
  <DocSecurity>0</DocSecurity>
  <Lines>1409</Lines>
  <Paragraphs>396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198387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493</cp:revision>
  <cp:lastPrinted>2022-12-28T05:49:00Z</cp:lastPrinted>
  <dcterms:created xsi:type="dcterms:W3CDTF">2025-03-04T12:42:00Z</dcterms:created>
  <dcterms:modified xsi:type="dcterms:W3CDTF">2026-01-19T07:55:00Z</dcterms:modified>
</cp:coreProperties>
</file>